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867AC" w14:textId="58F14080" w:rsidR="009376CA" w:rsidRPr="00DE2FDD" w:rsidRDefault="00DE2FDD" w:rsidP="00DE2FDD">
      <w:pPr>
        <w:ind w:firstLine="567"/>
        <w:jc w:val="right"/>
        <w:rPr>
          <w:rFonts w:ascii="Times New Roman" w:eastAsia="Calibri" w:hAnsi="Times New Roman" w:cs="Times New Roman"/>
          <w:bCs/>
          <w:sz w:val="20"/>
          <w:szCs w:val="20"/>
        </w:rPr>
      </w:pPr>
      <w:r w:rsidRPr="00DE2FDD">
        <w:rPr>
          <w:rFonts w:ascii="Times New Roman" w:eastAsia="Calibri" w:hAnsi="Times New Roman" w:cs="Times New Roman"/>
          <w:bCs/>
          <w:sz w:val="20"/>
          <w:szCs w:val="20"/>
        </w:rPr>
        <w:t>Pirkimo sąlygų</w:t>
      </w:r>
    </w:p>
    <w:p w14:paraId="6BF09CBC" w14:textId="0553F03C" w:rsidR="00DE2FDD" w:rsidRDefault="005554FD" w:rsidP="00DE2FDD">
      <w:pPr>
        <w:ind w:firstLine="567"/>
        <w:jc w:val="right"/>
        <w:rPr>
          <w:rFonts w:ascii="Times New Roman" w:eastAsia="Calibri" w:hAnsi="Times New Roman" w:cs="Times New Roman"/>
          <w:bCs/>
          <w:sz w:val="20"/>
          <w:szCs w:val="20"/>
        </w:rPr>
      </w:pPr>
      <w:r>
        <w:rPr>
          <w:rFonts w:ascii="Times New Roman" w:eastAsia="Calibri" w:hAnsi="Times New Roman" w:cs="Times New Roman"/>
          <w:bCs/>
          <w:sz w:val="20"/>
          <w:szCs w:val="20"/>
        </w:rPr>
        <w:t>1.2</w:t>
      </w:r>
      <w:r w:rsidR="00DE2FDD" w:rsidRPr="00DE2FDD">
        <w:rPr>
          <w:rFonts w:ascii="Times New Roman" w:eastAsia="Calibri" w:hAnsi="Times New Roman" w:cs="Times New Roman"/>
          <w:bCs/>
          <w:sz w:val="20"/>
          <w:szCs w:val="20"/>
        </w:rPr>
        <w:t xml:space="preserve"> priedas „Techninė specifikacija“</w:t>
      </w:r>
    </w:p>
    <w:p w14:paraId="319A4BFF" w14:textId="77777777" w:rsidR="00DE2FDD" w:rsidRDefault="00DE2FDD" w:rsidP="00DE2FDD">
      <w:pPr>
        <w:ind w:firstLine="567"/>
        <w:jc w:val="right"/>
        <w:rPr>
          <w:rFonts w:ascii="Times New Roman" w:eastAsia="Calibri" w:hAnsi="Times New Roman" w:cs="Times New Roman"/>
          <w:bCs/>
          <w:sz w:val="20"/>
          <w:szCs w:val="20"/>
        </w:rPr>
      </w:pPr>
    </w:p>
    <w:p w14:paraId="6C9E90CC" w14:textId="77777777" w:rsidR="00DE2FDD" w:rsidRDefault="00DE2FDD" w:rsidP="00DE2FDD">
      <w:pPr>
        <w:ind w:firstLine="567"/>
        <w:jc w:val="right"/>
        <w:rPr>
          <w:rFonts w:ascii="Times New Roman" w:eastAsia="Calibri" w:hAnsi="Times New Roman" w:cs="Times New Roman"/>
          <w:bCs/>
          <w:sz w:val="20"/>
          <w:szCs w:val="20"/>
        </w:rPr>
      </w:pPr>
    </w:p>
    <w:p w14:paraId="5D907B08" w14:textId="77777777" w:rsidR="00DE2FDD" w:rsidRPr="00DE2FDD" w:rsidRDefault="00DE2FDD" w:rsidP="00DE2FDD">
      <w:pPr>
        <w:ind w:firstLine="567"/>
        <w:jc w:val="right"/>
        <w:rPr>
          <w:rFonts w:ascii="Times New Roman" w:eastAsia="Calibri" w:hAnsi="Times New Roman" w:cs="Times New Roman"/>
          <w:bCs/>
          <w:sz w:val="20"/>
          <w:szCs w:val="20"/>
        </w:rPr>
      </w:pPr>
    </w:p>
    <w:p w14:paraId="3C86F621" w14:textId="4A6464B6" w:rsidR="00E31C0E" w:rsidRPr="00250493" w:rsidRDefault="00E62482" w:rsidP="00775BEA">
      <w:pPr>
        <w:ind w:firstLine="567"/>
        <w:jc w:val="center"/>
        <w:rPr>
          <w:rFonts w:ascii="Arial" w:hAnsi="Arial" w:cs="Arial"/>
          <w:b/>
          <w:color w:val="auto"/>
          <w:sz w:val="22"/>
          <w:szCs w:val="22"/>
        </w:rPr>
      </w:pPr>
      <w:r w:rsidRPr="00250493">
        <w:rPr>
          <w:rFonts w:ascii="Arial" w:eastAsia="Calibri" w:hAnsi="Arial" w:cs="Arial"/>
          <w:b/>
          <w:sz w:val="22"/>
          <w:szCs w:val="22"/>
        </w:rPr>
        <w:t>PLANŠETINIŲ</w:t>
      </w:r>
      <w:r w:rsidR="00CC346B" w:rsidRPr="00250493">
        <w:rPr>
          <w:rFonts w:ascii="Arial" w:hAnsi="Arial" w:cs="Arial"/>
          <w:b/>
          <w:caps/>
          <w:color w:val="auto"/>
          <w:sz w:val="22"/>
          <w:szCs w:val="22"/>
        </w:rPr>
        <w:t xml:space="preserve"> kompiuterių</w:t>
      </w:r>
      <w:r w:rsidR="00CC346B" w:rsidRPr="00250493">
        <w:rPr>
          <w:rFonts w:ascii="Arial" w:hAnsi="Arial" w:cs="Arial"/>
          <w:b/>
          <w:color w:val="auto"/>
          <w:sz w:val="22"/>
          <w:szCs w:val="22"/>
        </w:rPr>
        <w:t xml:space="preserve"> TECHNINĖ SPECIFIKACIJA</w:t>
      </w:r>
    </w:p>
    <w:p w14:paraId="412F0043" w14:textId="77777777" w:rsidR="00724DD3" w:rsidRPr="00250493"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250493"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250493">
        <w:rPr>
          <w:rFonts w:ascii="Arial" w:hAnsi="Arial" w:cs="Arial"/>
          <w:b/>
          <w:sz w:val="22"/>
          <w:szCs w:val="22"/>
        </w:rPr>
        <w:t>1. PIRKIMO OBJEKTAS</w:t>
      </w:r>
    </w:p>
    <w:p w14:paraId="48F2D4D5" w14:textId="455F6A2B" w:rsidR="00E31C0E" w:rsidRPr="00250493" w:rsidRDefault="00434CFD" w:rsidP="00434CFD">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250493">
        <w:rPr>
          <w:rFonts w:ascii="Arial" w:hAnsi="Arial" w:cs="Arial"/>
          <w:i w:val="0"/>
          <w:iCs w:val="0"/>
          <w:sz w:val="22"/>
          <w:szCs w:val="22"/>
        </w:rPr>
        <w:t xml:space="preserve">1.1. </w:t>
      </w:r>
      <w:r w:rsidR="00E62482" w:rsidRPr="00250493">
        <w:rPr>
          <w:rFonts w:ascii="Arial" w:hAnsi="Arial" w:cs="Arial"/>
          <w:i w:val="0"/>
          <w:iCs w:val="0"/>
          <w:sz w:val="22"/>
          <w:szCs w:val="22"/>
        </w:rPr>
        <w:t>Planšetiniai kompiuteriai</w:t>
      </w:r>
      <w:r w:rsidR="00CC346B" w:rsidRPr="00250493">
        <w:rPr>
          <w:rFonts w:ascii="Arial" w:hAnsi="Arial" w:cs="Arial"/>
          <w:i w:val="0"/>
          <w:iCs w:val="0"/>
          <w:sz w:val="22"/>
          <w:szCs w:val="22"/>
        </w:rPr>
        <w:t xml:space="preserve">, BVPŽ kodas </w:t>
      </w:r>
      <w:r w:rsidR="00E62482" w:rsidRPr="00250493">
        <w:rPr>
          <w:rFonts w:ascii="Arial" w:hAnsi="Arial" w:cs="Arial"/>
          <w:i w:val="0"/>
          <w:iCs w:val="0"/>
          <w:sz w:val="22"/>
          <w:szCs w:val="22"/>
        </w:rPr>
        <w:t>30213200-7</w:t>
      </w:r>
      <w:r w:rsidR="00CC346B" w:rsidRPr="00250493">
        <w:rPr>
          <w:rFonts w:ascii="Arial" w:hAnsi="Arial" w:cs="Arial"/>
          <w:i w:val="0"/>
          <w:iCs w:val="0"/>
          <w:sz w:val="22"/>
          <w:szCs w:val="22"/>
        </w:rPr>
        <w:t>.</w:t>
      </w:r>
    </w:p>
    <w:p w14:paraId="30780FC8" w14:textId="5916DCE5" w:rsidR="00946C6A" w:rsidRPr="00250493" w:rsidRDefault="00434CFD" w:rsidP="00FC6D71">
      <w:pPr>
        <w:pStyle w:val="Antrat2"/>
        <w:spacing w:before="0"/>
        <w:jc w:val="both"/>
        <w:rPr>
          <w:rFonts w:ascii="Arial" w:hAnsi="Arial" w:cs="Arial"/>
          <w:b w:val="0"/>
          <w:bCs w:val="0"/>
          <w:color w:val="auto"/>
          <w:sz w:val="22"/>
          <w:szCs w:val="22"/>
          <w:lang w:val="lt-LT"/>
        </w:rPr>
      </w:pPr>
      <w:r w:rsidRPr="00250493">
        <w:rPr>
          <w:rFonts w:ascii="Arial" w:eastAsiaTheme="minorHAnsi" w:hAnsi="Arial" w:cs="Arial"/>
          <w:b w:val="0"/>
          <w:bCs w:val="0"/>
          <w:color w:val="auto"/>
          <w:sz w:val="22"/>
          <w:szCs w:val="22"/>
          <w:lang w:val="lt-LT"/>
        </w:rPr>
        <w:t>1.</w:t>
      </w:r>
      <w:r w:rsidR="00E31C0E" w:rsidRPr="00250493">
        <w:rPr>
          <w:rFonts w:ascii="Arial" w:eastAsiaTheme="minorHAnsi" w:hAnsi="Arial" w:cs="Arial"/>
          <w:b w:val="0"/>
          <w:bCs w:val="0"/>
          <w:color w:val="auto"/>
          <w:sz w:val="22"/>
          <w:szCs w:val="22"/>
          <w:lang w:val="lt-LT"/>
        </w:rPr>
        <w:t>2</w:t>
      </w:r>
      <w:r w:rsidRPr="00250493">
        <w:rPr>
          <w:rFonts w:ascii="Arial" w:eastAsiaTheme="minorHAnsi" w:hAnsi="Arial" w:cs="Arial"/>
          <w:b w:val="0"/>
          <w:bCs w:val="0"/>
          <w:color w:val="auto"/>
          <w:sz w:val="22"/>
          <w:szCs w:val="22"/>
          <w:lang w:val="lt-LT"/>
        </w:rPr>
        <w:t>.</w:t>
      </w:r>
      <w:r w:rsidRPr="00250493">
        <w:rPr>
          <w:rFonts w:ascii="Arial" w:eastAsiaTheme="minorHAnsi" w:hAnsi="Arial" w:cs="Arial"/>
          <w:color w:val="auto"/>
          <w:sz w:val="22"/>
          <w:szCs w:val="22"/>
          <w:lang w:val="lt-LT"/>
        </w:rPr>
        <w:t xml:space="preserve"> </w:t>
      </w:r>
      <w:r w:rsidR="00946C6A" w:rsidRPr="00250493">
        <w:rPr>
          <w:rFonts w:ascii="Arial" w:eastAsiaTheme="minorHAnsi" w:hAnsi="Arial" w:cs="Arial"/>
          <w:b w:val="0"/>
          <w:bCs w:val="0"/>
          <w:color w:val="auto"/>
          <w:sz w:val="22"/>
          <w:szCs w:val="22"/>
          <w:lang w:val="lt-LT"/>
        </w:rPr>
        <w:t>Pirkimo objekto apimtys</w:t>
      </w:r>
      <w:r w:rsidRPr="00250493">
        <w:rPr>
          <w:rFonts w:ascii="Arial" w:eastAsiaTheme="minorHAnsi" w:hAnsi="Arial" w:cs="Arial"/>
          <w:b w:val="0"/>
          <w:bCs w:val="0"/>
          <w:color w:val="auto"/>
          <w:sz w:val="22"/>
          <w:szCs w:val="22"/>
          <w:lang w:val="lt-LT"/>
        </w:rPr>
        <w:t xml:space="preserve">. </w:t>
      </w:r>
      <w:r w:rsidR="00946C6A" w:rsidRPr="00250493">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60"/>
        <w:gridCol w:w="6670"/>
        <w:gridCol w:w="1134"/>
        <w:gridCol w:w="1263"/>
      </w:tblGrid>
      <w:tr w:rsidR="00CC346B" w:rsidRPr="00250493" w14:paraId="4BA0AA54" w14:textId="77777777" w:rsidTr="00E21705">
        <w:tc>
          <w:tcPr>
            <w:tcW w:w="291" w:type="pct"/>
            <w:tcBorders>
              <w:top w:val="single" w:sz="4" w:space="0" w:color="000000"/>
              <w:left w:val="single" w:sz="4" w:space="0" w:color="000000"/>
              <w:bottom w:val="single" w:sz="4" w:space="0" w:color="000000"/>
              <w:right w:val="single" w:sz="4" w:space="0" w:color="000000"/>
            </w:tcBorders>
            <w:vAlign w:val="center"/>
            <w:hideMark/>
          </w:tcPr>
          <w:p w14:paraId="3D8726B9" w14:textId="77777777" w:rsidR="00CC346B" w:rsidRPr="00250493" w:rsidRDefault="00CC346B" w:rsidP="00377E2D">
            <w:pPr>
              <w:spacing w:before="60" w:after="60"/>
              <w:jc w:val="center"/>
              <w:rPr>
                <w:rFonts w:ascii="Arial" w:hAnsi="Arial" w:cs="Arial"/>
                <w:b/>
                <w:color w:val="FF0000"/>
                <w:sz w:val="22"/>
                <w:szCs w:val="22"/>
                <w:lang w:eastAsia="en-US"/>
              </w:rPr>
            </w:pPr>
            <w:r w:rsidRPr="00250493">
              <w:rPr>
                <w:rFonts w:ascii="Arial" w:hAnsi="Arial" w:cs="Arial"/>
                <w:b/>
                <w:color w:val="auto"/>
                <w:sz w:val="22"/>
                <w:szCs w:val="22"/>
                <w:lang w:eastAsia="en-US"/>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04E56A6B" w14:textId="77777777" w:rsidR="00CC346B" w:rsidRPr="00250493" w:rsidRDefault="00CC346B" w:rsidP="00377E2D">
            <w:pPr>
              <w:spacing w:before="60" w:after="60"/>
              <w:jc w:val="center"/>
              <w:rPr>
                <w:rFonts w:ascii="Arial" w:hAnsi="Arial" w:cs="Arial"/>
                <w:b/>
                <w:color w:val="auto"/>
                <w:sz w:val="22"/>
                <w:szCs w:val="22"/>
                <w:lang w:eastAsia="en-US"/>
              </w:rPr>
            </w:pPr>
            <w:r w:rsidRPr="00250493">
              <w:rPr>
                <w:rFonts w:ascii="Arial" w:hAnsi="Arial" w:cs="Arial"/>
                <w:b/>
                <w:color w:val="auto"/>
                <w:sz w:val="22"/>
                <w:szCs w:val="22"/>
                <w:lang w:eastAsia="en-US"/>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70302ADD" w14:textId="77777777" w:rsidR="00CC346B" w:rsidRPr="00250493" w:rsidRDefault="00CC346B" w:rsidP="00377E2D">
            <w:pPr>
              <w:spacing w:before="60" w:after="60"/>
              <w:jc w:val="center"/>
              <w:rPr>
                <w:rFonts w:ascii="Arial" w:eastAsia="Times New Roman" w:hAnsi="Arial" w:cs="Arial"/>
                <w:b/>
                <w:color w:val="auto"/>
                <w:sz w:val="22"/>
                <w:szCs w:val="22"/>
                <w:lang w:eastAsia="en-US"/>
              </w:rPr>
            </w:pPr>
            <w:r w:rsidRPr="00250493">
              <w:rPr>
                <w:rFonts w:ascii="Arial" w:hAnsi="Arial" w:cs="Arial"/>
                <w:b/>
                <w:color w:val="auto"/>
                <w:sz w:val="22"/>
                <w:szCs w:val="22"/>
                <w:lang w:eastAsia="en-US"/>
              </w:rPr>
              <w:t>Kiekis (apimtis)</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02E94FA2" w14:textId="77777777" w:rsidR="00CC346B" w:rsidRPr="00250493" w:rsidRDefault="00CC346B" w:rsidP="00377E2D">
            <w:pPr>
              <w:spacing w:before="60" w:after="60"/>
              <w:jc w:val="center"/>
              <w:rPr>
                <w:rFonts w:ascii="Arial" w:eastAsia="Times New Roman" w:hAnsi="Arial" w:cs="Arial"/>
                <w:b/>
                <w:color w:val="auto"/>
                <w:sz w:val="22"/>
                <w:szCs w:val="22"/>
                <w:lang w:eastAsia="en-US"/>
              </w:rPr>
            </w:pPr>
            <w:r w:rsidRPr="00250493">
              <w:rPr>
                <w:rFonts w:ascii="Arial" w:eastAsia="Times New Roman" w:hAnsi="Arial" w:cs="Arial"/>
                <w:b/>
                <w:color w:val="auto"/>
                <w:sz w:val="22"/>
                <w:szCs w:val="22"/>
                <w:lang w:eastAsia="en-US"/>
              </w:rPr>
              <w:t>Matavimo vnt.</w:t>
            </w:r>
          </w:p>
        </w:tc>
      </w:tr>
      <w:tr w:rsidR="00CC346B" w:rsidRPr="00250493" w14:paraId="2807D5C4" w14:textId="77777777" w:rsidTr="00E21705">
        <w:tc>
          <w:tcPr>
            <w:tcW w:w="291" w:type="pct"/>
            <w:tcBorders>
              <w:top w:val="single" w:sz="4" w:space="0" w:color="000000"/>
              <w:left w:val="single" w:sz="4" w:space="0" w:color="000000"/>
              <w:bottom w:val="single" w:sz="4" w:space="0" w:color="000000"/>
              <w:right w:val="single" w:sz="4" w:space="0" w:color="000000"/>
            </w:tcBorders>
            <w:hideMark/>
          </w:tcPr>
          <w:p w14:paraId="6DB3465C" w14:textId="77777777" w:rsidR="00CC346B" w:rsidRPr="00250493" w:rsidRDefault="00CC346B" w:rsidP="00377E2D">
            <w:pPr>
              <w:spacing w:before="60" w:after="60"/>
              <w:jc w:val="center"/>
              <w:rPr>
                <w:rFonts w:ascii="Arial" w:eastAsiaTheme="minorHAnsi" w:hAnsi="Arial" w:cs="Arial"/>
                <w:color w:val="auto"/>
                <w:sz w:val="22"/>
                <w:szCs w:val="22"/>
                <w:lang w:eastAsia="en-US"/>
              </w:rPr>
            </w:pPr>
            <w:r w:rsidRPr="00250493">
              <w:rPr>
                <w:rFonts w:ascii="Arial" w:hAnsi="Arial" w:cs="Arial"/>
                <w:color w:val="auto"/>
                <w:sz w:val="22"/>
                <w:szCs w:val="22"/>
                <w:lang w:eastAsia="en-US"/>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119F3335" w14:textId="4EA902EB" w:rsidR="00CC346B" w:rsidRPr="00250493" w:rsidRDefault="00E62482" w:rsidP="00377E2D">
            <w:pPr>
              <w:spacing w:before="60" w:after="60"/>
              <w:rPr>
                <w:rFonts w:ascii="Arial" w:hAnsi="Arial" w:cs="Arial"/>
                <w:color w:val="auto"/>
                <w:sz w:val="22"/>
                <w:szCs w:val="22"/>
                <w:lang w:eastAsia="en-US"/>
              </w:rPr>
            </w:pPr>
            <w:r w:rsidRPr="00250493">
              <w:rPr>
                <w:rFonts w:ascii="Arial" w:hAnsi="Arial" w:cs="Arial"/>
                <w:color w:val="auto"/>
                <w:sz w:val="22"/>
                <w:szCs w:val="22"/>
                <w:lang w:eastAsia="en-US"/>
              </w:rPr>
              <w:t>Planšetini</w:t>
            </w:r>
            <w:r w:rsidR="00E9651F">
              <w:rPr>
                <w:rFonts w:ascii="Arial" w:hAnsi="Arial" w:cs="Arial"/>
                <w:color w:val="auto"/>
                <w:sz w:val="22"/>
                <w:szCs w:val="22"/>
                <w:lang w:eastAsia="en-US"/>
              </w:rPr>
              <w:t>s</w:t>
            </w:r>
            <w:r w:rsidR="00CC346B" w:rsidRPr="00250493">
              <w:rPr>
                <w:rFonts w:ascii="Arial" w:hAnsi="Arial" w:cs="Arial"/>
                <w:color w:val="auto"/>
                <w:sz w:val="22"/>
                <w:szCs w:val="22"/>
                <w:lang w:eastAsia="en-US"/>
              </w:rPr>
              <w:t xml:space="preserve"> kompiuteri</w:t>
            </w:r>
            <w:r w:rsidR="00E9651F">
              <w:rPr>
                <w:rFonts w:ascii="Arial" w:hAnsi="Arial" w:cs="Arial"/>
                <w:color w:val="auto"/>
                <w:sz w:val="22"/>
                <w:szCs w:val="22"/>
                <w:lang w:eastAsia="en-US"/>
              </w:rPr>
              <w:t>s</w:t>
            </w:r>
            <w:r w:rsidR="00CC346B" w:rsidRPr="00250493">
              <w:rPr>
                <w:rFonts w:ascii="Arial" w:hAnsi="Arial" w:cs="Arial"/>
                <w:color w:val="auto"/>
                <w:sz w:val="22"/>
                <w:szCs w:val="22"/>
                <w:lang w:eastAsia="en-US"/>
              </w:rPr>
              <w:t xml:space="preserve"> </w:t>
            </w:r>
            <w:r w:rsidR="000B602F">
              <w:rPr>
                <w:rFonts w:ascii="Arial" w:hAnsi="Arial" w:cs="Arial"/>
                <w:color w:val="auto"/>
                <w:sz w:val="22"/>
                <w:szCs w:val="22"/>
                <w:lang w:eastAsia="en-US"/>
              </w:rPr>
              <w:t xml:space="preserve">su </w:t>
            </w:r>
            <w:r w:rsidR="007B586D">
              <w:rPr>
                <w:rFonts w:ascii="Arial" w:hAnsi="Arial" w:cs="Arial"/>
                <w:color w:val="auto"/>
                <w:sz w:val="22"/>
                <w:szCs w:val="22"/>
                <w:lang w:eastAsia="en-US"/>
              </w:rPr>
              <w:t>išmaniuoju rašikliu</w:t>
            </w:r>
            <w:r w:rsidR="002B4C58">
              <w:rPr>
                <w:rFonts w:ascii="Arial" w:hAnsi="Arial" w:cs="Arial"/>
                <w:color w:val="auto"/>
                <w:sz w:val="22"/>
                <w:szCs w:val="22"/>
                <w:lang w:eastAsia="en-US"/>
              </w:rPr>
              <w:t xml:space="preserve"> ir </w:t>
            </w:r>
            <w:r w:rsidR="000B602F">
              <w:rPr>
                <w:rFonts w:ascii="Arial" w:hAnsi="Arial" w:cs="Arial"/>
                <w:color w:val="auto"/>
                <w:sz w:val="22"/>
                <w:szCs w:val="22"/>
                <w:lang w:eastAsia="en-US"/>
              </w:rPr>
              <w:t>dėk</w:t>
            </w:r>
            <w:r w:rsidR="00E9651F">
              <w:rPr>
                <w:rFonts w:ascii="Arial" w:hAnsi="Arial" w:cs="Arial"/>
                <w:color w:val="auto"/>
                <w:sz w:val="22"/>
                <w:szCs w:val="22"/>
                <w:lang w:eastAsia="en-US"/>
              </w:rPr>
              <w:t>lu</w:t>
            </w:r>
          </w:p>
        </w:tc>
        <w:tc>
          <w:tcPr>
            <w:tcW w:w="589" w:type="pct"/>
            <w:tcBorders>
              <w:top w:val="single" w:sz="4" w:space="0" w:color="000000"/>
              <w:left w:val="single" w:sz="4" w:space="0" w:color="000000"/>
              <w:bottom w:val="single" w:sz="4" w:space="0" w:color="000000"/>
              <w:right w:val="single" w:sz="4" w:space="0" w:color="000000"/>
            </w:tcBorders>
          </w:tcPr>
          <w:p w14:paraId="237C2E6E" w14:textId="7DBCB733" w:rsidR="00CC346B" w:rsidRPr="00250493" w:rsidRDefault="00085CB7" w:rsidP="00377E2D">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7</w:t>
            </w:r>
          </w:p>
        </w:tc>
        <w:tc>
          <w:tcPr>
            <w:tcW w:w="656" w:type="pct"/>
            <w:tcBorders>
              <w:top w:val="single" w:sz="4" w:space="0" w:color="000000"/>
              <w:left w:val="single" w:sz="4" w:space="0" w:color="000000"/>
              <w:bottom w:val="single" w:sz="4" w:space="0" w:color="000000"/>
              <w:right w:val="single" w:sz="4" w:space="0" w:color="000000"/>
            </w:tcBorders>
          </w:tcPr>
          <w:p w14:paraId="6E0DF1F2" w14:textId="623CBEFB" w:rsidR="00CC346B" w:rsidRPr="00250493" w:rsidRDefault="0099466B" w:rsidP="00377E2D">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Kompl</w:t>
            </w:r>
            <w:r w:rsidR="00CC346B" w:rsidRPr="00250493">
              <w:rPr>
                <w:rFonts w:ascii="Arial" w:eastAsia="Times New Roman" w:hAnsi="Arial" w:cs="Arial"/>
                <w:color w:val="auto"/>
                <w:sz w:val="22"/>
                <w:szCs w:val="22"/>
                <w:lang w:eastAsia="en-US"/>
              </w:rPr>
              <w:t>.</w:t>
            </w:r>
          </w:p>
        </w:tc>
      </w:tr>
    </w:tbl>
    <w:p w14:paraId="2B1D97F2" w14:textId="77777777" w:rsidR="004E25FF" w:rsidRPr="00250493" w:rsidRDefault="004E25FF" w:rsidP="00BE47F6">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5D7A9D08" w14:textId="77777777" w:rsidR="001672B2" w:rsidRPr="00250493"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250493">
        <w:rPr>
          <w:rStyle w:val="Bodytext2NotItalic2"/>
          <w:rFonts w:ascii="Arial" w:hAnsi="Arial" w:cs="Arial"/>
          <w:b/>
          <w:sz w:val="22"/>
          <w:szCs w:val="22"/>
        </w:rPr>
        <w:t xml:space="preserve">2. PIRKIMO OBJEKTO PRITAIKYMO SRITIS </w:t>
      </w:r>
    </w:p>
    <w:p w14:paraId="06D58B6F" w14:textId="3DA9814E" w:rsidR="00946C6A" w:rsidRPr="00250493" w:rsidRDefault="00434CFD"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250493">
        <w:rPr>
          <w:rFonts w:ascii="Arial" w:hAnsi="Arial" w:cs="Arial"/>
          <w:i w:val="0"/>
          <w:iCs w:val="0"/>
          <w:sz w:val="22"/>
          <w:szCs w:val="22"/>
        </w:rPr>
        <w:t>2.1.</w:t>
      </w:r>
      <w:r w:rsidR="00E97D75" w:rsidRPr="00250493">
        <w:rPr>
          <w:rFonts w:ascii="Arial" w:hAnsi="Arial" w:cs="Arial"/>
          <w:i w:val="0"/>
          <w:iCs w:val="0"/>
          <w:sz w:val="22"/>
          <w:szCs w:val="22"/>
        </w:rPr>
        <w:t xml:space="preserve"> </w:t>
      </w:r>
      <w:r w:rsidR="00E62482" w:rsidRPr="00250493">
        <w:rPr>
          <w:rFonts w:ascii="Arial" w:hAnsi="Arial" w:cs="Arial"/>
          <w:i w:val="0"/>
          <w:iCs w:val="0"/>
          <w:sz w:val="22"/>
          <w:szCs w:val="22"/>
        </w:rPr>
        <w:t xml:space="preserve">Planšetiniai kompiuteriai </w:t>
      </w:r>
      <w:r w:rsidR="00A04E6B">
        <w:rPr>
          <w:rFonts w:ascii="Arial" w:hAnsi="Arial" w:cs="Arial"/>
          <w:i w:val="0"/>
          <w:iCs w:val="0"/>
          <w:sz w:val="22"/>
          <w:szCs w:val="22"/>
        </w:rPr>
        <w:t>Šiaulių Vinco Kudirkos progimnazijos</w:t>
      </w:r>
      <w:r w:rsidR="00FC2FD7">
        <w:rPr>
          <w:rFonts w:ascii="Arial" w:hAnsi="Arial" w:cs="Arial"/>
          <w:i w:val="0"/>
          <w:iCs w:val="0"/>
          <w:sz w:val="22"/>
          <w:szCs w:val="22"/>
        </w:rPr>
        <w:t xml:space="preserve"> klasėms</w:t>
      </w:r>
      <w:r w:rsidR="00E62482" w:rsidRPr="00250493">
        <w:rPr>
          <w:rFonts w:ascii="Arial" w:hAnsi="Arial" w:cs="Arial"/>
          <w:i w:val="0"/>
          <w:iCs w:val="0"/>
          <w:sz w:val="22"/>
          <w:szCs w:val="22"/>
        </w:rPr>
        <w:t>.</w:t>
      </w:r>
    </w:p>
    <w:p w14:paraId="79B3256F" w14:textId="77777777" w:rsidR="00E62482" w:rsidRPr="00250493" w:rsidRDefault="00E62482"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4BA5060B" w14:textId="2C0F07D2" w:rsidR="000C3EC0" w:rsidRPr="00250493"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250493">
        <w:rPr>
          <w:rFonts w:ascii="Arial" w:hAnsi="Arial" w:cs="Arial"/>
          <w:b/>
          <w:sz w:val="22"/>
          <w:szCs w:val="22"/>
        </w:rPr>
        <w:t>3. TECHNINI</w:t>
      </w:r>
      <w:r w:rsidR="00746064" w:rsidRPr="00250493">
        <w:rPr>
          <w:rFonts w:ascii="Arial" w:hAnsi="Arial" w:cs="Arial"/>
          <w:b/>
          <w:sz w:val="22"/>
          <w:szCs w:val="22"/>
        </w:rPr>
        <w:t>AI</w:t>
      </w:r>
      <w:r w:rsidRPr="00250493">
        <w:rPr>
          <w:rFonts w:ascii="Arial" w:hAnsi="Arial" w:cs="Arial"/>
          <w:b/>
          <w:sz w:val="22"/>
          <w:szCs w:val="22"/>
        </w:rPr>
        <w:t xml:space="preserve"> REIKALAVIM</w:t>
      </w:r>
      <w:r w:rsidR="00746064" w:rsidRPr="00250493">
        <w:rPr>
          <w:rFonts w:ascii="Arial" w:hAnsi="Arial" w:cs="Arial"/>
          <w:b/>
          <w:sz w:val="22"/>
          <w:szCs w:val="22"/>
        </w:rPr>
        <w:t>AI</w:t>
      </w:r>
      <w:r w:rsidRPr="00250493">
        <w:rPr>
          <w:rFonts w:ascii="Arial" w:hAnsi="Arial" w:cs="Arial"/>
          <w:b/>
          <w:sz w:val="22"/>
          <w:szCs w:val="22"/>
        </w:rPr>
        <w:t xml:space="preserve">, KURIUOS TURI ATITIKTI PERKAMOS PREKĖS </w:t>
      </w:r>
    </w:p>
    <w:tbl>
      <w:tblPr>
        <w:tblStyle w:val="Lentelstinklelis"/>
        <w:tblW w:w="9639" w:type="dxa"/>
        <w:tblInd w:w="-5" w:type="dxa"/>
        <w:tblLayout w:type="fixed"/>
        <w:tblLook w:val="04A0" w:firstRow="1" w:lastRow="0" w:firstColumn="1" w:lastColumn="0" w:noHBand="0" w:noVBand="1"/>
      </w:tblPr>
      <w:tblGrid>
        <w:gridCol w:w="709"/>
        <w:gridCol w:w="1701"/>
        <w:gridCol w:w="7229"/>
      </w:tblGrid>
      <w:tr w:rsidR="00C765C5" w:rsidRPr="00250493" w14:paraId="12BC469C" w14:textId="50B5B223" w:rsidTr="00C765C5">
        <w:tc>
          <w:tcPr>
            <w:tcW w:w="2410" w:type="dxa"/>
            <w:gridSpan w:val="2"/>
            <w:shd w:val="clear" w:color="auto" w:fill="D9D9D9"/>
          </w:tcPr>
          <w:p w14:paraId="30044DDF" w14:textId="1EA5318B" w:rsidR="00C765C5" w:rsidRPr="00250493" w:rsidRDefault="00C765C5" w:rsidP="00377E2D">
            <w:pPr>
              <w:jc w:val="center"/>
              <w:rPr>
                <w:rFonts w:ascii="Arial" w:eastAsia="Calibri" w:hAnsi="Arial" w:cs="Arial"/>
                <w:b/>
                <w:sz w:val="22"/>
                <w:szCs w:val="22"/>
              </w:rPr>
            </w:pPr>
            <w:r w:rsidRPr="00250493">
              <w:rPr>
                <w:rFonts w:ascii="Arial" w:eastAsia="Calibri" w:hAnsi="Arial" w:cs="Arial"/>
                <w:b/>
                <w:sz w:val="22"/>
                <w:szCs w:val="22"/>
              </w:rPr>
              <w:t>Planšetinis kompiuteris</w:t>
            </w:r>
          </w:p>
        </w:tc>
        <w:tc>
          <w:tcPr>
            <w:tcW w:w="7229" w:type="dxa"/>
            <w:shd w:val="clear" w:color="auto" w:fill="D9D9D9"/>
          </w:tcPr>
          <w:p w14:paraId="302C3B9B" w14:textId="77777777" w:rsidR="00C765C5" w:rsidRPr="00250493" w:rsidRDefault="00C765C5" w:rsidP="00377E2D">
            <w:pPr>
              <w:jc w:val="center"/>
              <w:rPr>
                <w:rFonts w:ascii="Arial" w:eastAsia="Calibri" w:hAnsi="Arial" w:cs="Arial"/>
                <w:b/>
                <w:sz w:val="22"/>
                <w:szCs w:val="22"/>
              </w:rPr>
            </w:pPr>
            <w:r w:rsidRPr="00250493">
              <w:rPr>
                <w:rFonts w:ascii="Arial" w:eastAsia="Calibri" w:hAnsi="Arial" w:cs="Arial"/>
                <w:b/>
                <w:sz w:val="22"/>
                <w:szCs w:val="22"/>
              </w:rPr>
              <w:t>Reikalavimas</w:t>
            </w:r>
          </w:p>
        </w:tc>
      </w:tr>
      <w:tr w:rsidR="00C765C5" w:rsidRPr="00250493" w14:paraId="5A8E01EF" w14:textId="467B8AF9" w:rsidTr="00C765C5">
        <w:tc>
          <w:tcPr>
            <w:tcW w:w="709" w:type="dxa"/>
          </w:tcPr>
          <w:p w14:paraId="5BED78A1" w14:textId="77777777" w:rsidR="00C765C5" w:rsidRPr="00250493" w:rsidRDefault="00C765C5" w:rsidP="005333F6">
            <w:pPr>
              <w:numPr>
                <w:ilvl w:val="0"/>
                <w:numId w:val="19"/>
              </w:numPr>
              <w:ind w:left="0" w:firstLine="0"/>
              <w:rPr>
                <w:rFonts w:ascii="Arial" w:eastAsia="Calibri" w:hAnsi="Arial" w:cs="Arial"/>
                <w:sz w:val="22"/>
                <w:szCs w:val="22"/>
              </w:rPr>
            </w:pPr>
          </w:p>
        </w:tc>
        <w:tc>
          <w:tcPr>
            <w:tcW w:w="1701" w:type="dxa"/>
          </w:tcPr>
          <w:p w14:paraId="4039ADE7" w14:textId="77777777"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Gamintojas, modelis.</w:t>
            </w:r>
          </w:p>
        </w:tc>
        <w:tc>
          <w:tcPr>
            <w:tcW w:w="7229" w:type="dxa"/>
          </w:tcPr>
          <w:p w14:paraId="7FD14298" w14:textId="77777777" w:rsidR="00C765C5" w:rsidRPr="00250493" w:rsidRDefault="00C765C5" w:rsidP="00377E2D">
            <w:pPr>
              <w:jc w:val="both"/>
              <w:rPr>
                <w:rFonts w:ascii="Arial" w:eastAsia="Calibri" w:hAnsi="Arial" w:cs="Arial"/>
                <w:sz w:val="22"/>
                <w:szCs w:val="22"/>
              </w:rPr>
            </w:pPr>
          </w:p>
        </w:tc>
      </w:tr>
      <w:tr w:rsidR="00C765C5" w:rsidRPr="00250493" w14:paraId="73DF08B7" w14:textId="1B940335" w:rsidTr="00C765C5">
        <w:tc>
          <w:tcPr>
            <w:tcW w:w="709" w:type="dxa"/>
          </w:tcPr>
          <w:p w14:paraId="3EDB43C3"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7CC356CB" w14:textId="3022A230"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Kiekis</w:t>
            </w:r>
          </w:p>
        </w:tc>
        <w:tc>
          <w:tcPr>
            <w:tcW w:w="7229" w:type="dxa"/>
          </w:tcPr>
          <w:p w14:paraId="6CE5AA78" w14:textId="7F202099" w:rsidR="00C765C5" w:rsidRPr="00250493" w:rsidRDefault="00085CB7" w:rsidP="00377E2D">
            <w:pPr>
              <w:jc w:val="both"/>
              <w:rPr>
                <w:rFonts w:ascii="Arial" w:eastAsia="Calibri" w:hAnsi="Arial" w:cs="Arial"/>
                <w:sz w:val="22"/>
                <w:szCs w:val="22"/>
              </w:rPr>
            </w:pPr>
            <w:r>
              <w:rPr>
                <w:rFonts w:ascii="Arial" w:eastAsia="Calibri" w:hAnsi="Arial" w:cs="Arial"/>
                <w:b/>
                <w:bCs/>
                <w:sz w:val="22"/>
                <w:szCs w:val="22"/>
              </w:rPr>
              <w:t>7</w:t>
            </w:r>
            <w:r w:rsidR="00C765C5" w:rsidRPr="00250493">
              <w:rPr>
                <w:rFonts w:ascii="Arial" w:eastAsia="Calibri" w:hAnsi="Arial" w:cs="Arial"/>
                <w:b/>
                <w:bCs/>
                <w:sz w:val="22"/>
                <w:szCs w:val="22"/>
              </w:rPr>
              <w:t xml:space="preserve"> </w:t>
            </w:r>
            <w:r w:rsidR="004D58AF" w:rsidRPr="004D58AF">
              <w:rPr>
                <w:rFonts w:ascii="Arial" w:eastAsia="Times New Roman" w:hAnsi="Arial" w:cs="Arial"/>
                <w:b/>
                <w:bCs/>
                <w:color w:val="auto"/>
                <w:sz w:val="22"/>
                <w:szCs w:val="22"/>
                <w:lang w:eastAsia="en-US"/>
              </w:rPr>
              <w:t>Komp</w:t>
            </w:r>
            <w:r w:rsidR="004D58AF">
              <w:rPr>
                <w:rFonts w:ascii="Arial" w:eastAsia="Times New Roman" w:hAnsi="Arial" w:cs="Arial"/>
                <w:color w:val="auto"/>
                <w:sz w:val="22"/>
                <w:szCs w:val="22"/>
                <w:lang w:eastAsia="en-US"/>
              </w:rPr>
              <w:t>l</w:t>
            </w:r>
            <w:r w:rsidR="00C765C5" w:rsidRPr="00250493">
              <w:rPr>
                <w:rFonts w:ascii="Arial" w:eastAsia="Calibri" w:hAnsi="Arial" w:cs="Arial"/>
                <w:b/>
                <w:bCs/>
                <w:sz w:val="22"/>
                <w:szCs w:val="22"/>
              </w:rPr>
              <w:t>.</w:t>
            </w:r>
          </w:p>
        </w:tc>
      </w:tr>
      <w:tr w:rsidR="00C765C5" w:rsidRPr="00250493" w14:paraId="410BBDC9" w14:textId="6B764CDE" w:rsidTr="00C765C5">
        <w:tc>
          <w:tcPr>
            <w:tcW w:w="709" w:type="dxa"/>
          </w:tcPr>
          <w:p w14:paraId="78B33A13"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0EC7D275" w14:textId="2DE740C1"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Ekrano įstrižainė</w:t>
            </w:r>
          </w:p>
        </w:tc>
        <w:tc>
          <w:tcPr>
            <w:tcW w:w="7229" w:type="dxa"/>
          </w:tcPr>
          <w:p w14:paraId="22E1872E" w14:textId="1F51B31F" w:rsidR="00C765C5" w:rsidRPr="00250493" w:rsidRDefault="00C765C5" w:rsidP="00377E2D">
            <w:pPr>
              <w:jc w:val="both"/>
              <w:rPr>
                <w:rFonts w:ascii="Arial" w:eastAsia="Calibri" w:hAnsi="Arial" w:cs="Arial"/>
                <w:sz w:val="22"/>
                <w:szCs w:val="22"/>
              </w:rPr>
            </w:pPr>
            <w:r w:rsidRPr="00250493">
              <w:rPr>
                <w:rFonts w:ascii="Arial" w:eastAsia="Calibri" w:hAnsi="Arial" w:cs="Arial"/>
                <w:sz w:val="22"/>
                <w:szCs w:val="22"/>
              </w:rPr>
              <w:t xml:space="preserve">Ne mažiau kaip </w:t>
            </w:r>
            <w:r w:rsidRPr="00AF614C">
              <w:rPr>
                <w:rFonts w:ascii="Arial" w:eastAsia="Calibri" w:hAnsi="Arial" w:cs="Arial"/>
                <w:sz w:val="22"/>
                <w:szCs w:val="22"/>
              </w:rPr>
              <w:t>1</w:t>
            </w:r>
            <w:r w:rsidR="00085CB7">
              <w:rPr>
                <w:rFonts w:ascii="Arial" w:eastAsia="Calibri" w:hAnsi="Arial" w:cs="Arial"/>
                <w:sz w:val="22"/>
                <w:szCs w:val="22"/>
              </w:rPr>
              <w:t>1</w:t>
            </w:r>
            <w:r>
              <w:rPr>
                <w:rFonts w:ascii="Arial" w:eastAsia="Calibri" w:hAnsi="Arial" w:cs="Arial"/>
                <w:sz w:val="22"/>
                <w:szCs w:val="22"/>
              </w:rPr>
              <w:t xml:space="preserve"> colių </w:t>
            </w:r>
          </w:p>
        </w:tc>
      </w:tr>
      <w:tr w:rsidR="00C765C5" w:rsidRPr="00250493" w14:paraId="00019DDC" w14:textId="2A611BEB" w:rsidTr="00C765C5">
        <w:tc>
          <w:tcPr>
            <w:tcW w:w="709" w:type="dxa"/>
          </w:tcPr>
          <w:p w14:paraId="0A3F6D12"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3E48145F" w14:textId="0A01C765" w:rsidR="00C765C5" w:rsidRPr="00127B9A" w:rsidRDefault="00C765C5" w:rsidP="00377E2D">
            <w:pPr>
              <w:rPr>
                <w:rFonts w:ascii="Arial" w:eastAsia="Calibri" w:hAnsi="Arial" w:cs="Arial"/>
                <w:sz w:val="22"/>
                <w:szCs w:val="22"/>
              </w:rPr>
            </w:pPr>
            <w:r w:rsidRPr="00127B9A">
              <w:rPr>
                <w:rFonts w:ascii="Arial" w:eastAsia="Calibri" w:hAnsi="Arial" w:cs="Arial"/>
                <w:sz w:val="22"/>
                <w:szCs w:val="22"/>
              </w:rPr>
              <w:t>Ekrano taškų skaičius</w:t>
            </w:r>
          </w:p>
        </w:tc>
        <w:tc>
          <w:tcPr>
            <w:tcW w:w="7229" w:type="dxa"/>
          </w:tcPr>
          <w:p w14:paraId="6E424944" w14:textId="13494A51" w:rsidR="00C765C5" w:rsidRPr="00127B9A" w:rsidRDefault="00C765C5" w:rsidP="00377E2D">
            <w:pPr>
              <w:jc w:val="both"/>
              <w:rPr>
                <w:rFonts w:ascii="Arial" w:eastAsia="Calibri" w:hAnsi="Arial" w:cs="Arial"/>
                <w:sz w:val="22"/>
                <w:szCs w:val="22"/>
              </w:rPr>
            </w:pPr>
            <w:r w:rsidRPr="00127B9A">
              <w:rPr>
                <w:rFonts w:ascii="Arial" w:eastAsia="Calibri" w:hAnsi="Arial" w:cs="Arial"/>
                <w:sz w:val="22"/>
                <w:szCs w:val="22"/>
              </w:rPr>
              <w:t xml:space="preserve">Ne mažiau kaip </w:t>
            </w:r>
            <w:r w:rsidR="00245825" w:rsidRPr="00245825">
              <w:rPr>
                <w:rFonts w:ascii="Arial" w:eastAsia="Calibri" w:hAnsi="Arial" w:cs="Arial"/>
                <w:sz w:val="22"/>
                <w:szCs w:val="22"/>
              </w:rPr>
              <w:t>24</w:t>
            </w:r>
            <w:r w:rsidR="005567F0">
              <w:rPr>
                <w:rFonts w:ascii="Arial" w:eastAsia="Calibri" w:hAnsi="Arial" w:cs="Arial"/>
                <w:sz w:val="22"/>
                <w:szCs w:val="22"/>
              </w:rPr>
              <w:t>00</w:t>
            </w:r>
            <w:r w:rsidR="00245825" w:rsidRPr="00245825">
              <w:rPr>
                <w:rFonts w:ascii="Arial" w:eastAsia="Calibri" w:hAnsi="Arial" w:cs="Arial"/>
                <w:sz w:val="22"/>
                <w:szCs w:val="22"/>
              </w:rPr>
              <w:t>x166</w:t>
            </w:r>
            <w:r w:rsidR="005567F0">
              <w:rPr>
                <w:rFonts w:ascii="Arial" w:eastAsia="Calibri" w:hAnsi="Arial" w:cs="Arial"/>
                <w:sz w:val="22"/>
                <w:szCs w:val="22"/>
              </w:rPr>
              <w:t>0</w:t>
            </w:r>
          </w:p>
        </w:tc>
      </w:tr>
      <w:tr w:rsidR="00C765C5" w:rsidRPr="00250493" w14:paraId="01BAD03D" w14:textId="2C805D99" w:rsidTr="00C765C5">
        <w:tc>
          <w:tcPr>
            <w:tcW w:w="709" w:type="dxa"/>
          </w:tcPr>
          <w:p w14:paraId="698F10AC"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307F8B90" w14:textId="5075AA7C" w:rsidR="00C765C5" w:rsidRPr="00127B9A" w:rsidRDefault="00C765C5" w:rsidP="00377E2D">
            <w:pPr>
              <w:rPr>
                <w:rFonts w:ascii="Arial" w:eastAsia="Calibri" w:hAnsi="Arial" w:cs="Arial"/>
                <w:sz w:val="22"/>
                <w:szCs w:val="22"/>
              </w:rPr>
            </w:pPr>
            <w:r w:rsidRPr="00127B9A">
              <w:rPr>
                <w:rFonts w:ascii="Arial" w:eastAsia="Calibri" w:hAnsi="Arial" w:cs="Arial"/>
                <w:sz w:val="22"/>
                <w:szCs w:val="22"/>
              </w:rPr>
              <w:t>Ekrano ryškumas</w:t>
            </w:r>
          </w:p>
        </w:tc>
        <w:tc>
          <w:tcPr>
            <w:tcW w:w="7229" w:type="dxa"/>
          </w:tcPr>
          <w:p w14:paraId="2819D2DA" w14:textId="05CB4EA8" w:rsidR="00C765C5" w:rsidRPr="00127B9A" w:rsidRDefault="00C765C5" w:rsidP="00377E2D">
            <w:pPr>
              <w:jc w:val="both"/>
              <w:rPr>
                <w:rFonts w:ascii="Arial" w:eastAsia="Calibri" w:hAnsi="Arial" w:cs="Arial"/>
                <w:sz w:val="22"/>
                <w:szCs w:val="22"/>
              </w:rPr>
            </w:pPr>
            <w:r w:rsidRPr="00127B9A">
              <w:rPr>
                <w:rFonts w:ascii="Arial" w:eastAsia="Calibri" w:hAnsi="Arial" w:cs="Arial"/>
                <w:sz w:val="22"/>
                <w:szCs w:val="22"/>
              </w:rPr>
              <w:t xml:space="preserve">Ne mažiau nei </w:t>
            </w:r>
            <w:r w:rsidR="005567F0">
              <w:rPr>
                <w:rFonts w:ascii="Arial" w:eastAsia="Calibri" w:hAnsi="Arial" w:cs="Arial"/>
                <w:sz w:val="22"/>
                <w:szCs w:val="22"/>
              </w:rPr>
              <w:t>10</w:t>
            </w:r>
            <w:r w:rsidRPr="00127B9A">
              <w:rPr>
                <w:rFonts w:ascii="Arial" w:eastAsia="Calibri" w:hAnsi="Arial" w:cs="Arial"/>
                <w:sz w:val="22"/>
                <w:szCs w:val="22"/>
              </w:rPr>
              <w:t>00 nitų</w:t>
            </w:r>
          </w:p>
        </w:tc>
      </w:tr>
      <w:tr w:rsidR="00C765C5" w:rsidRPr="00250493" w14:paraId="17A49986" w14:textId="740028BF" w:rsidTr="00C765C5">
        <w:tc>
          <w:tcPr>
            <w:tcW w:w="709" w:type="dxa"/>
          </w:tcPr>
          <w:p w14:paraId="6A99C301"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27DAE717" w14:textId="22FCCB50"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Ekrano tipas</w:t>
            </w:r>
          </w:p>
        </w:tc>
        <w:tc>
          <w:tcPr>
            <w:tcW w:w="7229" w:type="dxa"/>
          </w:tcPr>
          <w:p w14:paraId="13E01C26" w14:textId="169E5859" w:rsidR="00C765C5" w:rsidRPr="00250493" w:rsidRDefault="00C765C5" w:rsidP="00377E2D">
            <w:pPr>
              <w:jc w:val="both"/>
              <w:rPr>
                <w:rFonts w:ascii="Arial" w:eastAsia="Calibri" w:hAnsi="Arial" w:cs="Arial"/>
                <w:sz w:val="22"/>
                <w:szCs w:val="22"/>
              </w:rPr>
            </w:pPr>
            <w:r w:rsidRPr="00250493">
              <w:rPr>
                <w:rFonts w:ascii="Arial" w:eastAsia="Calibri" w:hAnsi="Arial" w:cs="Arial"/>
                <w:color w:val="auto"/>
                <w:sz w:val="22"/>
                <w:szCs w:val="22"/>
              </w:rPr>
              <w:t>Daugiajutiminis ("multi-touch") TFT arba lygiavertis</w:t>
            </w:r>
          </w:p>
        </w:tc>
      </w:tr>
      <w:tr w:rsidR="00C765C5" w:rsidRPr="00250493" w14:paraId="06E775ED" w14:textId="65F4537C" w:rsidTr="00C765C5">
        <w:tc>
          <w:tcPr>
            <w:tcW w:w="709" w:type="dxa"/>
          </w:tcPr>
          <w:p w14:paraId="705117DE"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720DA1F2" w14:textId="0522EC25" w:rsidR="00C765C5" w:rsidRPr="00250493" w:rsidRDefault="00C765C5" w:rsidP="00E848C8">
            <w:pPr>
              <w:rPr>
                <w:rFonts w:ascii="Arial" w:eastAsia="Calibri" w:hAnsi="Arial" w:cs="Arial"/>
                <w:sz w:val="22"/>
                <w:szCs w:val="22"/>
              </w:rPr>
            </w:pPr>
            <w:r w:rsidRPr="00250493">
              <w:rPr>
                <w:rFonts w:ascii="Arial" w:eastAsia="Calibri" w:hAnsi="Arial" w:cs="Arial"/>
                <w:sz w:val="22"/>
                <w:szCs w:val="22"/>
              </w:rPr>
              <w:t>Baterija</w:t>
            </w:r>
          </w:p>
        </w:tc>
        <w:tc>
          <w:tcPr>
            <w:tcW w:w="7229" w:type="dxa"/>
          </w:tcPr>
          <w:p w14:paraId="100ABC53" w14:textId="352F0A6D" w:rsidR="00C765C5" w:rsidRPr="00250493" w:rsidRDefault="00C765C5" w:rsidP="00E848C8">
            <w:pPr>
              <w:jc w:val="both"/>
              <w:rPr>
                <w:rFonts w:ascii="Arial" w:eastAsia="Calibri" w:hAnsi="Arial" w:cs="Arial"/>
                <w:sz w:val="22"/>
                <w:szCs w:val="22"/>
              </w:rPr>
            </w:pPr>
            <w:r w:rsidRPr="00250493">
              <w:rPr>
                <w:rFonts w:ascii="Arial" w:eastAsia="Calibri" w:hAnsi="Arial" w:cs="Arial"/>
                <w:sz w:val="22"/>
                <w:szCs w:val="22"/>
              </w:rPr>
              <w:t xml:space="preserve">Ne mažiau nei </w:t>
            </w:r>
            <w:r w:rsidR="00F54F7A" w:rsidRPr="00F54F7A">
              <w:rPr>
                <w:rFonts w:ascii="Arial" w:eastAsia="Calibri" w:hAnsi="Arial" w:cs="Arial"/>
                <w:sz w:val="22"/>
                <w:szCs w:val="22"/>
              </w:rPr>
              <w:t>31 vatvalandžių ličio polimerų baterija</w:t>
            </w:r>
          </w:p>
        </w:tc>
      </w:tr>
      <w:tr w:rsidR="00C765C5" w:rsidRPr="00250493" w14:paraId="19794EB3" w14:textId="42F31F2D" w:rsidTr="00C765C5">
        <w:tc>
          <w:tcPr>
            <w:tcW w:w="709" w:type="dxa"/>
          </w:tcPr>
          <w:p w14:paraId="4E7E00B5"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52EDF1BA" w14:textId="3A36A31F" w:rsidR="00C765C5" w:rsidRPr="00127B9A" w:rsidRDefault="00C765C5" w:rsidP="00E848C8">
            <w:pPr>
              <w:rPr>
                <w:rFonts w:ascii="Arial" w:eastAsia="Calibri" w:hAnsi="Arial" w:cs="Arial"/>
                <w:sz w:val="22"/>
                <w:szCs w:val="22"/>
              </w:rPr>
            </w:pPr>
            <w:r w:rsidRPr="00127B9A">
              <w:rPr>
                <w:rFonts w:ascii="Arial" w:eastAsia="Calibri" w:hAnsi="Arial" w:cs="Arial"/>
                <w:sz w:val="22"/>
                <w:szCs w:val="22"/>
              </w:rPr>
              <w:t>Operatyvinės atminties talpa</w:t>
            </w:r>
          </w:p>
        </w:tc>
        <w:tc>
          <w:tcPr>
            <w:tcW w:w="7229" w:type="dxa"/>
          </w:tcPr>
          <w:p w14:paraId="0D5F3B79" w14:textId="672F8DE0" w:rsidR="00C765C5" w:rsidRPr="00127B9A" w:rsidRDefault="00C765C5" w:rsidP="00E848C8">
            <w:pPr>
              <w:jc w:val="both"/>
              <w:rPr>
                <w:rFonts w:ascii="Arial" w:eastAsia="Calibri" w:hAnsi="Arial" w:cs="Arial"/>
                <w:sz w:val="22"/>
                <w:szCs w:val="22"/>
              </w:rPr>
            </w:pPr>
            <w:r w:rsidRPr="00127B9A">
              <w:rPr>
                <w:rFonts w:ascii="Arial" w:eastAsia="Calibri" w:hAnsi="Arial" w:cs="Arial"/>
                <w:sz w:val="22"/>
                <w:szCs w:val="22"/>
              </w:rPr>
              <w:t xml:space="preserve">Ne mažiau nei 12 GB </w:t>
            </w:r>
          </w:p>
        </w:tc>
      </w:tr>
      <w:tr w:rsidR="00C765C5" w:rsidRPr="00250493" w14:paraId="077C3912" w14:textId="637D19BB" w:rsidTr="00C765C5">
        <w:tc>
          <w:tcPr>
            <w:tcW w:w="709" w:type="dxa"/>
          </w:tcPr>
          <w:p w14:paraId="3A8E634F"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0384A598" w14:textId="5AD1D642" w:rsidR="00C765C5" w:rsidRPr="00127B9A" w:rsidRDefault="00C765C5" w:rsidP="00E848C8">
            <w:pPr>
              <w:rPr>
                <w:rFonts w:ascii="Arial" w:eastAsia="Calibri" w:hAnsi="Arial" w:cs="Arial"/>
                <w:sz w:val="22"/>
                <w:szCs w:val="22"/>
              </w:rPr>
            </w:pPr>
            <w:r w:rsidRPr="00127B9A">
              <w:rPr>
                <w:rFonts w:ascii="Arial" w:eastAsia="Calibri" w:hAnsi="Arial" w:cs="Arial"/>
                <w:sz w:val="22"/>
                <w:szCs w:val="22"/>
              </w:rPr>
              <w:t>Vidinės atminties talpa</w:t>
            </w:r>
          </w:p>
        </w:tc>
        <w:tc>
          <w:tcPr>
            <w:tcW w:w="7229" w:type="dxa"/>
          </w:tcPr>
          <w:p w14:paraId="12D16E2C" w14:textId="761D84D5" w:rsidR="00C765C5" w:rsidRPr="00127B9A" w:rsidRDefault="00C765C5" w:rsidP="00E848C8">
            <w:pPr>
              <w:jc w:val="both"/>
              <w:rPr>
                <w:rFonts w:ascii="Arial" w:eastAsia="Calibri" w:hAnsi="Arial" w:cs="Arial"/>
                <w:sz w:val="22"/>
                <w:szCs w:val="22"/>
              </w:rPr>
            </w:pPr>
            <w:r w:rsidRPr="00127B9A">
              <w:rPr>
                <w:rFonts w:ascii="Arial" w:eastAsia="Calibri" w:hAnsi="Arial" w:cs="Arial"/>
                <w:sz w:val="22"/>
                <w:szCs w:val="22"/>
              </w:rPr>
              <w:t xml:space="preserve">Ne mažiau nei </w:t>
            </w:r>
            <w:r w:rsidR="00C3104E">
              <w:rPr>
                <w:rFonts w:ascii="Arial" w:eastAsia="Calibri" w:hAnsi="Arial" w:cs="Arial"/>
                <w:sz w:val="22"/>
                <w:szCs w:val="22"/>
              </w:rPr>
              <w:t>512</w:t>
            </w:r>
            <w:r w:rsidRPr="00127B9A">
              <w:rPr>
                <w:rFonts w:ascii="Arial" w:eastAsia="Calibri" w:hAnsi="Arial" w:cs="Arial"/>
                <w:sz w:val="22"/>
                <w:szCs w:val="22"/>
              </w:rPr>
              <w:t xml:space="preserve"> GB </w:t>
            </w:r>
          </w:p>
        </w:tc>
      </w:tr>
      <w:tr w:rsidR="00C765C5" w:rsidRPr="00250493" w14:paraId="5B305215" w14:textId="405FF447" w:rsidTr="00C765C5">
        <w:tc>
          <w:tcPr>
            <w:tcW w:w="709" w:type="dxa"/>
          </w:tcPr>
          <w:p w14:paraId="0D3BD3CF"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4B396179" w14:textId="65F82EBB" w:rsidR="00C765C5" w:rsidRPr="00250493" w:rsidRDefault="00C765C5" w:rsidP="00E848C8">
            <w:pPr>
              <w:rPr>
                <w:rFonts w:ascii="Arial" w:eastAsia="Calibri" w:hAnsi="Arial" w:cs="Arial"/>
                <w:sz w:val="22"/>
                <w:szCs w:val="22"/>
              </w:rPr>
            </w:pPr>
            <w:r w:rsidRPr="00250493">
              <w:rPr>
                <w:rFonts w:ascii="Arial" w:eastAsia="Calibri" w:hAnsi="Arial" w:cs="Arial"/>
                <w:sz w:val="22"/>
                <w:szCs w:val="22"/>
              </w:rPr>
              <w:t>Procesoriaus branduolių skaičius</w:t>
            </w:r>
          </w:p>
        </w:tc>
        <w:tc>
          <w:tcPr>
            <w:tcW w:w="7229" w:type="dxa"/>
          </w:tcPr>
          <w:p w14:paraId="735D3E6A" w14:textId="4A0FFFFF" w:rsidR="00C765C5" w:rsidRPr="00250493" w:rsidRDefault="00C765C5" w:rsidP="00E848C8">
            <w:pPr>
              <w:jc w:val="both"/>
              <w:rPr>
                <w:rFonts w:ascii="Arial" w:eastAsia="Calibri" w:hAnsi="Arial" w:cs="Arial"/>
                <w:sz w:val="22"/>
                <w:szCs w:val="22"/>
              </w:rPr>
            </w:pPr>
            <w:r w:rsidRPr="00250493">
              <w:rPr>
                <w:rFonts w:ascii="Arial" w:eastAsia="Calibri" w:hAnsi="Arial" w:cs="Arial"/>
                <w:sz w:val="22"/>
                <w:szCs w:val="22"/>
              </w:rPr>
              <w:t xml:space="preserve">Ne mažiau kaip </w:t>
            </w:r>
            <w:r w:rsidR="00F133C2">
              <w:rPr>
                <w:rFonts w:ascii="Arial" w:eastAsia="Calibri" w:hAnsi="Arial" w:cs="Arial"/>
                <w:sz w:val="22"/>
                <w:szCs w:val="22"/>
              </w:rPr>
              <w:t>9</w:t>
            </w:r>
          </w:p>
        </w:tc>
      </w:tr>
      <w:tr w:rsidR="00C765C5" w:rsidRPr="00250493" w14:paraId="39B6DA9A" w14:textId="7774C8FC" w:rsidTr="00C765C5">
        <w:tc>
          <w:tcPr>
            <w:tcW w:w="709" w:type="dxa"/>
          </w:tcPr>
          <w:p w14:paraId="2AE89EBB"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391E47A6" w14:textId="362CE170"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Belaidis ryšys</w:t>
            </w:r>
          </w:p>
        </w:tc>
        <w:tc>
          <w:tcPr>
            <w:tcW w:w="7229" w:type="dxa"/>
          </w:tcPr>
          <w:p w14:paraId="59AF6B5E" w14:textId="5A235F2E" w:rsidR="00C765C5" w:rsidRPr="00250493" w:rsidRDefault="009E4291" w:rsidP="00AD3601">
            <w:pPr>
              <w:jc w:val="both"/>
              <w:rPr>
                <w:rFonts w:ascii="Arial" w:eastAsia="Calibri" w:hAnsi="Arial" w:cs="Arial"/>
                <w:sz w:val="22"/>
                <w:szCs w:val="22"/>
              </w:rPr>
            </w:pPr>
            <w:r>
              <w:rPr>
                <w:rFonts w:ascii="Arial" w:eastAsia="Calibri" w:hAnsi="Arial" w:cs="Arial"/>
                <w:sz w:val="22"/>
                <w:szCs w:val="22"/>
              </w:rPr>
              <w:t>Ne mažiau</w:t>
            </w:r>
            <w:r w:rsidR="00576728">
              <w:rPr>
                <w:rFonts w:ascii="Arial" w:eastAsia="Calibri" w:hAnsi="Arial" w:cs="Arial"/>
                <w:sz w:val="22"/>
                <w:szCs w:val="22"/>
              </w:rPr>
              <w:t xml:space="preserve"> kaip</w:t>
            </w:r>
            <w:r w:rsidR="00C765C5" w:rsidRPr="00250493">
              <w:rPr>
                <w:rFonts w:ascii="Arial" w:eastAsia="Calibri" w:hAnsi="Arial" w:cs="Arial"/>
                <w:sz w:val="22"/>
                <w:szCs w:val="22"/>
              </w:rPr>
              <w:t xml:space="preserve"> „Wi-Fi</w:t>
            </w:r>
            <w:r w:rsidR="00576728">
              <w:rPr>
                <w:rFonts w:ascii="Arial" w:eastAsia="Calibri" w:hAnsi="Arial" w:cs="Arial"/>
                <w:sz w:val="22"/>
                <w:szCs w:val="22"/>
              </w:rPr>
              <w:t xml:space="preserve"> 7</w:t>
            </w:r>
            <w:r w:rsidR="00C765C5" w:rsidRPr="00250493">
              <w:rPr>
                <w:rFonts w:ascii="Arial" w:eastAsia="Calibri" w:hAnsi="Arial" w:cs="Arial"/>
                <w:sz w:val="22"/>
                <w:szCs w:val="22"/>
              </w:rPr>
              <w:t xml:space="preserve">“ </w:t>
            </w:r>
          </w:p>
        </w:tc>
      </w:tr>
      <w:tr w:rsidR="00C765C5" w:rsidRPr="00250493" w14:paraId="7575C6A0" w14:textId="2FAFA34F" w:rsidTr="00C765C5">
        <w:tc>
          <w:tcPr>
            <w:tcW w:w="709" w:type="dxa"/>
          </w:tcPr>
          <w:p w14:paraId="1C0E7A7F"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727E2B6E" w14:textId="4EE13173"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Garsas</w:t>
            </w:r>
          </w:p>
        </w:tc>
        <w:tc>
          <w:tcPr>
            <w:tcW w:w="7229" w:type="dxa"/>
          </w:tcPr>
          <w:p w14:paraId="517ECD6E" w14:textId="0AC993DA" w:rsidR="00C765C5" w:rsidRDefault="00CC5F2E" w:rsidP="00AD3601">
            <w:pPr>
              <w:jc w:val="both"/>
              <w:rPr>
                <w:rFonts w:ascii="Arial" w:eastAsia="Calibri" w:hAnsi="Arial" w:cs="Arial"/>
                <w:color w:val="auto"/>
                <w:sz w:val="22"/>
                <w:szCs w:val="22"/>
              </w:rPr>
            </w:pPr>
            <w:r>
              <w:rPr>
                <w:rFonts w:ascii="Arial" w:eastAsia="Calibri" w:hAnsi="Arial" w:cs="Arial"/>
                <w:color w:val="auto"/>
                <w:sz w:val="22"/>
                <w:szCs w:val="22"/>
              </w:rPr>
              <w:t>Ne mažiau kaip 4 į</w:t>
            </w:r>
            <w:r w:rsidR="00D74706" w:rsidRPr="00D74706">
              <w:rPr>
                <w:rFonts w:ascii="Arial" w:eastAsia="Calibri" w:hAnsi="Arial" w:cs="Arial"/>
                <w:color w:val="auto"/>
                <w:sz w:val="22"/>
                <w:szCs w:val="22"/>
              </w:rPr>
              <w:t xml:space="preserve">montuotų </w:t>
            </w:r>
            <w:r w:rsidRPr="00D74706">
              <w:rPr>
                <w:rFonts w:ascii="Arial" w:eastAsia="Calibri" w:hAnsi="Arial" w:cs="Arial"/>
                <w:color w:val="auto"/>
                <w:sz w:val="22"/>
                <w:szCs w:val="22"/>
              </w:rPr>
              <w:t>garsiakalbių</w:t>
            </w:r>
            <w:r w:rsidR="00D74706" w:rsidRPr="00D74706">
              <w:rPr>
                <w:rFonts w:ascii="Arial" w:eastAsia="Calibri" w:hAnsi="Arial" w:cs="Arial"/>
                <w:color w:val="auto"/>
                <w:sz w:val="22"/>
                <w:szCs w:val="22"/>
              </w:rPr>
              <w:t xml:space="preserve"> skaičius</w:t>
            </w:r>
          </w:p>
          <w:p w14:paraId="301E899A" w14:textId="23A5E893" w:rsidR="00CC5F2E" w:rsidRPr="00250493" w:rsidRDefault="00CC5F2E" w:rsidP="00AD3601">
            <w:pPr>
              <w:jc w:val="both"/>
              <w:rPr>
                <w:rFonts w:ascii="Arial" w:eastAsia="Calibri" w:hAnsi="Arial" w:cs="Arial"/>
                <w:sz w:val="22"/>
                <w:szCs w:val="22"/>
              </w:rPr>
            </w:pPr>
            <w:r w:rsidRPr="00CC5F2E">
              <w:rPr>
                <w:rFonts w:ascii="Arial" w:eastAsia="Calibri" w:hAnsi="Arial" w:cs="Arial"/>
                <w:sz w:val="22"/>
                <w:szCs w:val="22"/>
              </w:rPr>
              <w:t>Ne mažiau kaip 4 įmontuot</w:t>
            </w:r>
            <w:r w:rsidR="00B377D9">
              <w:rPr>
                <w:rFonts w:ascii="Arial" w:eastAsia="Calibri" w:hAnsi="Arial" w:cs="Arial"/>
                <w:sz w:val="22"/>
                <w:szCs w:val="22"/>
              </w:rPr>
              <w:t>i</w:t>
            </w:r>
            <w:r w:rsidRPr="00CC5F2E">
              <w:rPr>
                <w:rFonts w:ascii="Arial" w:eastAsia="Calibri" w:hAnsi="Arial" w:cs="Arial"/>
                <w:sz w:val="22"/>
                <w:szCs w:val="22"/>
              </w:rPr>
              <w:t xml:space="preserve"> </w:t>
            </w:r>
            <w:r w:rsidR="00B377D9" w:rsidRPr="00B377D9">
              <w:rPr>
                <w:rFonts w:ascii="Arial" w:eastAsia="Calibri" w:hAnsi="Arial" w:cs="Arial"/>
                <w:sz w:val="22"/>
                <w:szCs w:val="22"/>
              </w:rPr>
              <w:t>mikrofonai skambučiams, vaizdui ir garsui įrašyti</w:t>
            </w:r>
          </w:p>
          <w:p w14:paraId="6D551E3C" w14:textId="5C95451B" w:rsidR="00C765C5" w:rsidRPr="00250493" w:rsidRDefault="00C765C5" w:rsidP="00AD3601">
            <w:pPr>
              <w:jc w:val="both"/>
              <w:rPr>
                <w:rFonts w:ascii="Arial" w:eastAsia="Calibri" w:hAnsi="Arial" w:cs="Arial"/>
                <w:sz w:val="22"/>
                <w:szCs w:val="22"/>
              </w:rPr>
            </w:pPr>
          </w:p>
        </w:tc>
      </w:tr>
      <w:tr w:rsidR="00C765C5" w:rsidRPr="00250493" w14:paraId="1B8EDA37" w14:textId="2E158027" w:rsidTr="00C765C5">
        <w:tc>
          <w:tcPr>
            <w:tcW w:w="709" w:type="dxa"/>
          </w:tcPr>
          <w:p w14:paraId="4642A66E"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05F7B3FD" w14:textId="385BCC99"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Vietos nustatymas</w:t>
            </w:r>
          </w:p>
        </w:tc>
        <w:tc>
          <w:tcPr>
            <w:tcW w:w="7229" w:type="dxa"/>
          </w:tcPr>
          <w:p w14:paraId="0AC0A537" w14:textId="7B6EDBAC"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Turi palaikyti GPS</w:t>
            </w:r>
          </w:p>
        </w:tc>
      </w:tr>
      <w:tr w:rsidR="00C765C5" w:rsidRPr="00250493" w14:paraId="5A14F0A4" w14:textId="6325EC6C" w:rsidTr="00C765C5">
        <w:tc>
          <w:tcPr>
            <w:tcW w:w="709" w:type="dxa"/>
          </w:tcPr>
          <w:p w14:paraId="6E67D655"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20967E3B" w14:textId="372BA3FF"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Vidinis Bluetooth įrenginys</w:t>
            </w:r>
          </w:p>
        </w:tc>
        <w:tc>
          <w:tcPr>
            <w:tcW w:w="7229" w:type="dxa"/>
          </w:tcPr>
          <w:p w14:paraId="487560F2" w14:textId="278F402D"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 xml:space="preserve">Ne žemesnės </w:t>
            </w:r>
            <w:r w:rsidRPr="00250493">
              <w:rPr>
                <w:rFonts w:ascii="Arial" w:eastAsia="Calibri" w:hAnsi="Arial" w:cs="Arial"/>
                <w:color w:val="auto"/>
                <w:sz w:val="22"/>
                <w:szCs w:val="22"/>
              </w:rPr>
              <w:t xml:space="preserve">nei Bluetooth </w:t>
            </w:r>
            <w:r w:rsidR="00576728">
              <w:rPr>
                <w:rFonts w:ascii="Arial" w:eastAsia="Calibri" w:hAnsi="Arial" w:cs="Arial"/>
                <w:color w:val="auto"/>
                <w:sz w:val="22"/>
                <w:szCs w:val="22"/>
              </w:rPr>
              <w:t>6</w:t>
            </w:r>
          </w:p>
        </w:tc>
      </w:tr>
      <w:tr w:rsidR="00C765C5" w:rsidRPr="00250493" w14:paraId="7C6A13DD" w14:textId="46FBAF68" w:rsidTr="00C765C5">
        <w:tc>
          <w:tcPr>
            <w:tcW w:w="709" w:type="dxa"/>
          </w:tcPr>
          <w:p w14:paraId="41500858"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365CE944" w14:textId="05134616"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Operacinė sistema</w:t>
            </w:r>
          </w:p>
        </w:tc>
        <w:tc>
          <w:tcPr>
            <w:tcW w:w="7229" w:type="dxa"/>
          </w:tcPr>
          <w:p w14:paraId="256DB29E" w14:textId="1C9CD72E" w:rsidR="00C765C5" w:rsidRPr="00250493" w:rsidRDefault="003B61EF" w:rsidP="00AD3601">
            <w:pPr>
              <w:jc w:val="both"/>
              <w:rPr>
                <w:rFonts w:ascii="Arial" w:eastAsia="Calibri" w:hAnsi="Arial" w:cs="Arial"/>
                <w:sz w:val="22"/>
                <w:szCs w:val="22"/>
              </w:rPr>
            </w:pPr>
            <w:r w:rsidRPr="003B61EF">
              <w:rPr>
                <w:rFonts w:ascii="Arial" w:eastAsia="Calibri" w:hAnsi="Arial" w:cs="Arial"/>
                <w:sz w:val="22"/>
                <w:szCs w:val="22"/>
              </w:rPr>
              <w:t>iPadOS 26</w:t>
            </w:r>
            <w:r w:rsidR="00C765C5">
              <w:rPr>
                <w:rFonts w:ascii="Arial" w:eastAsia="Calibri" w:hAnsi="Arial" w:cs="Arial"/>
                <w:sz w:val="22"/>
                <w:szCs w:val="22"/>
              </w:rPr>
              <w:t xml:space="preserve"> </w:t>
            </w:r>
            <w:r w:rsidR="00C765C5" w:rsidRPr="00790AD6">
              <w:rPr>
                <w:rFonts w:ascii="Arial" w:eastAsia="Calibri" w:hAnsi="Arial" w:cs="Arial"/>
                <w:sz w:val="22"/>
                <w:szCs w:val="22"/>
              </w:rPr>
              <w:t>arba naujesnė, arba lygiavertė</w:t>
            </w:r>
          </w:p>
        </w:tc>
      </w:tr>
      <w:tr w:rsidR="00C765C5" w:rsidRPr="00250493" w14:paraId="2ED1B243" w14:textId="0854500C" w:rsidTr="00C765C5">
        <w:tc>
          <w:tcPr>
            <w:tcW w:w="709" w:type="dxa"/>
          </w:tcPr>
          <w:p w14:paraId="00AEDB2E"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4F1B27B6" w14:textId="4BCB594F"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Programėlės</w:t>
            </w:r>
          </w:p>
        </w:tc>
        <w:tc>
          <w:tcPr>
            <w:tcW w:w="7229" w:type="dxa"/>
          </w:tcPr>
          <w:p w14:paraId="5FCF4D34" w14:textId="3B15B518"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Operacinė sistema privalo turėti galimybę įdiegti programėles (Apps)</w:t>
            </w:r>
          </w:p>
        </w:tc>
      </w:tr>
      <w:tr w:rsidR="00C765C5" w:rsidRPr="00250493" w14:paraId="4DBBA529" w14:textId="7E91D52F" w:rsidTr="00C765C5">
        <w:tc>
          <w:tcPr>
            <w:tcW w:w="709" w:type="dxa"/>
          </w:tcPr>
          <w:p w14:paraId="5626B9C3"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26B16401" w14:textId="05E7104A" w:rsidR="00C765C5" w:rsidRPr="00127B9A" w:rsidRDefault="00127B9A" w:rsidP="001D4294">
            <w:pPr>
              <w:rPr>
                <w:rFonts w:ascii="Arial" w:eastAsia="Calibri" w:hAnsi="Arial" w:cs="Arial"/>
                <w:sz w:val="22"/>
                <w:szCs w:val="22"/>
              </w:rPr>
            </w:pPr>
            <w:r w:rsidRPr="00127B9A">
              <w:rPr>
                <w:rFonts w:ascii="Arial" w:eastAsia="Calibri" w:hAnsi="Arial" w:cs="Arial"/>
                <w:sz w:val="22"/>
                <w:szCs w:val="22"/>
              </w:rPr>
              <w:t>K</w:t>
            </w:r>
            <w:r w:rsidR="00C765C5" w:rsidRPr="00127B9A">
              <w:rPr>
                <w:rFonts w:ascii="Arial" w:eastAsia="Calibri" w:hAnsi="Arial" w:cs="Arial"/>
                <w:sz w:val="22"/>
                <w:szCs w:val="22"/>
              </w:rPr>
              <w:t>amer</w:t>
            </w:r>
            <w:r w:rsidRPr="00127B9A">
              <w:rPr>
                <w:rFonts w:ascii="Arial" w:eastAsia="Calibri" w:hAnsi="Arial" w:cs="Arial"/>
                <w:sz w:val="22"/>
                <w:szCs w:val="22"/>
              </w:rPr>
              <w:t>os</w:t>
            </w:r>
          </w:p>
        </w:tc>
        <w:tc>
          <w:tcPr>
            <w:tcW w:w="7229" w:type="dxa"/>
          </w:tcPr>
          <w:p w14:paraId="7E563EFE" w14:textId="249785DA" w:rsidR="00C765C5" w:rsidRPr="00127B9A" w:rsidRDefault="00C765C5" w:rsidP="001D4294">
            <w:pPr>
              <w:jc w:val="both"/>
              <w:rPr>
                <w:rFonts w:ascii="Arial" w:eastAsia="Calibri" w:hAnsi="Arial" w:cs="Arial"/>
                <w:sz w:val="22"/>
                <w:szCs w:val="22"/>
              </w:rPr>
            </w:pPr>
            <w:r w:rsidRPr="00127B9A">
              <w:rPr>
                <w:rFonts w:ascii="Arial" w:eastAsia="Calibri" w:hAnsi="Arial" w:cs="Arial"/>
                <w:sz w:val="22"/>
                <w:szCs w:val="22"/>
              </w:rPr>
              <w:t>Ne mažiau 1</w:t>
            </w:r>
            <w:r w:rsidR="00127B9A" w:rsidRPr="00127B9A">
              <w:rPr>
                <w:rFonts w:ascii="Arial" w:eastAsia="Calibri" w:hAnsi="Arial" w:cs="Arial"/>
                <w:sz w:val="22"/>
                <w:szCs w:val="22"/>
              </w:rPr>
              <w:t>2</w:t>
            </w:r>
            <w:r w:rsidRPr="00127B9A">
              <w:rPr>
                <w:rFonts w:ascii="Arial" w:eastAsia="Calibri" w:hAnsi="Arial" w:cs="Arial"/>
                <w:sz w:val="22"/>
                <w:szCs w:val="22"/>
              </w:rPr>
              <w:t xml:space="preserve"> MP raiškos</w:t>
            </w:r>
          </w:p>
        </w:tc>
      </w:tr>
      <w:tr w:rsidR="00C765C5" w:rsidRPr="00250493" w14:paraId="00CBE352" w14:textId="128A2009" w:rsidTr="00C765C5">
        <w:tc>
          <w:tcPr>
            <w:tcW w:w="709" w:type="dxa"/>
          </w:tcPr>
          <w:p w14:paraId="73B30403"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35ADE366" w14:textId="50E77DD2"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USB jungtys</w:t>
            </w:r>
          </w:p>
        </w:tc>
        <w:tc>
          <w:tcPr>
            <w:tcW w:w="7229" w:type="dxa"/>
          </w:tcPr>
          <w:p w14:paraId="6AF980B7" w14:textId="2C8F668C" w:rsidR="00C765C5" w:rsidRPr="004A749E" w:rsidRDefault="00C765C5" w:rsidP="001D4294">
            <w:pPr>
              <w:jc w:val="both"/>
              <w:rPr>
                <w:rFonts w:ascii="Arial" w:eastAsia="Calibri" w:hAnsi="Arial" w:cs="Arial"/>
                <w:sz w:val="22"/>
                <w:szCs w:val="22"/>
              </w:rPr>
            </w:pPr>
            <w:r w:rsidRPr="004A749E">
              <w:rPr>
                <w:rFonts w:ascii="Arial" w:eastAsia="Calibri" w:hAnsi="Arial" w:cs="Arial"/>
                <w:sz w:val="22"/>
                <w:szCs w:val="22"/>
              </w:rPr>
              <w:t>Turi būti USB-C</w:t>
            </w:r>
          </w:p>
        </w:tc>
      </w:tr>
      <w:tr w:rsidR="00C765C5" w:rsidRPr="00250493" w14:paraId="7AE44A0B" w14:textId="15A37CA4" w:rsidTr="00C765C5">
        <w:trPr>
          <w:trHeight w:val="968"/>
        </w:trPr>
        <w:tc>
          <w:tcPr>
            <w:tcW w:w="709" w:type="dxa"/>
          </w:tcPr>
          <w:p w14:paraId="64AAAC58"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02A2AA60" w14:textId="7416E315"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Įkrovimo, duomenų perdavimo laidas</w:t>
            </w:r>
          </w:p>
        </w:tc>
        <w:tc>
          <w:tcPr>
            <w:tcW w:w="7229" w:type="dxa"/>
          </w:tcPr>
          <w:p w14:paraId="356EE8C3" w14:textId="46EFFC6D"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 xml:space="preserve">Ne trumpesnis nei </w:t>
            </w:r>
            <w:r w:rsidR="00054F15">
              <w:rPr>
                <w:rFonts w:ascii="Arial" w:eastAsia="Calibri" w:hAnsi="Arial" w:cs="Arial"/>
                <w:sz w:val="22"/>
                <w:szCs w:val="22"/>
              </w:rPr>
              <w:t>1</w:t>
            </w:r>
            <w:r w:rsidRPr="00250493">
              <w:rPr>
                <w:rFonts w:ascii="Arial" w:eastAsia="Calibri" w:hAnsi="Arial" w:cs="Arial"/>
                <w:sz w:val="22"/>
                <w:szCs w:val="22"/>
              </w:rPr>
              <w:t xml:space="preserve"> m.</w:t>
            </w:r>
          </w:p>
        </w:tc>
      </w:tr>
      <w:tr w:rsidR="00C765C5" w:rsidRPr="00250493" w14:paraId="06F6447E" w14:textId="055EFF9E" w:rsidTr="00C765C5">
        <w:tc>
          <w:tcPr>
            <w:tcW w:w="709" w:type="dxa"/>
          </w:tcPr>
          <w:p w14:paraId="5070CE45"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12A610E0" w14:textId="27B6F82E"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Komplektacija</w:t>
            </w:r>
          </w:p>
        </w:tc>
        <w:tc>
          <w:tcPr>
            <w:tcW w:w="7229" w:type="dxa"/>
          </w:tcPr>
          <w:p w14:paraId="07E212C2" w14:textId="50B93A13"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Originali ar standartinė oficialaus gamintojo teikiama komplektacija</w:t>
            </w:r>
          </w:p>
        </w:tc>
      </w:tr>
      <w:tr w:rsidR="00C765C5" w:rsidRPr="00250493" w14:paraId="212C15D0" w14:textId="681F4C7C" w:rsidTr="00C765C5">
        <w:tc>
          <w:tcPr>
            <w:tcW w:w="709" w:type="dxa"/>
          </w:tcPr>
          <w:p w14:paraId="54E073B5"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41C3C23E" w14:textId="2691AACF"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Išmanus rašiklis</w:t>
            </w:r>
          </w:p>
        </w:tc>
        <w:tc>
          <w:tcPr>
            <w:tcW w:w="7229" w:type="dxa"/>
          </w:tcPr>
          <w:p w14:paraId="0DFF960C" w14:textId="13319304" w:rsidR="00C765C5" w:rsidRPr="00250493" w:rsidRDefault="00C765C5" w:rsidP="001D4294">
            <w:pPr>
              <w:jc w:val="both"/>
              <w:rPr>
                <w:rFonts w:ascii="Arial" w:eastAsia="Calibri" w:hAnsi="Arial" w:cs="Arial"/>
                <w:sz w:val="22"/>
                <w:szCs w:val="22"/>
              </w:rPr>
            </w:pPr>
            <w:r w:rsidRPr="0032406D">
              <w:rPr>
                <w:rFonts w:ascii="Arial" w:eastAsia="Calibri" w:hAnsi="Arial" w:cs="Arial"/>
                <w:sz w:val="22"/>
                <w:szCs w:val="22"/>
              </w:rPr>
              <w:t>Komplektacijoje privalo būti to paties gamintojo kaip ir siūlomas planšetinis kompiuteris, visiškai suderintas su planšetiniu kompiuteriu, leidžiantis pilnai naudotis visomis jo funkcijomis (įskaitant piešimą, rašymą, valdymą ir kt.) be papildomų priedų ar adapterių poreikio.</w:t>
            </w:r>
          </w:p>
        </w:tc>
      </w:tr>
      <w:tr w:rsidR="00C765C5" w:rsidRPr="00250493" w14:paraId="16B47458" w14:textId="4A786CEE" w:rsidTr="00C765C5">
        <w:tc>
          <w:tcPr>
            <w:tcW w:w="709" w:type="dxa"/>
          </w:tcPr>
          <w:p w14:paraId="51FF2272"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43D93F5D" w14:textId="725345A2"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Apsauginis dėklas</w:t>
            </w:r>
          </w:p>
        </w:tc>
        <w:tc>
          <w:tcPr>
            <w:tcW w:w="7229" w:type="dxa"/>
          </w:tcPr>
          <w:p w14:paraId="0060A55C" w14:textId="0B58EA3E" w:rsidR="00C765C5" w:rsidRPr="00894894" w:rsidRDefault="00C765C5" w:rsidP="00894894">
            <w:pPr>
              <w:jc w:val="both"/>
              <w:rPr>
                <w:rFonts w:ascii="Arial" w:eastAsia="Calibri" w:hAnsi="Arial" w:cs="Arial"/>
                <w:sz w:val="22"/>
                <w:szCs w:val="22"/>
              </w:rPr>
            </w:pPr>
            <w:r w:rsidRPr="00894894">
              <w:rPr>
                <w:rFonts w:ascii="Arial" w:eastAsia="Calibri" w:hAnsi="Arial" w:cs="Arial"/>
                <w:sz w:val="22"/>
                <w:szCs w:val="22"/>
              </w:rPr>
              <w:t>Komplektacijoje privalo būti apsauginis dėklas, suderinamas su įrenginiu ir pritaikytas</w:t>
            </w:r>
            <w:r>
              <w:rPr>
                <w:rFonts w:ascii="Arial" w:eastAsia="Calibri" w:hAnsi="Arial" w:cs="Arial"/>
                <w:sz w:val="22"/>
                <w:szCs w:val="22"/>
              </w:rPr>
              <w:t xml:space="preserve"> </w:t>
            </w:r>
            <w:r w:rsidRPr="00894894">
              <w:rPr>
                <w:rFonts w:ascii="Arial" w:eastAsia="Calibri" w:hAnsi="Arial" w:cs="Arial"/>
                <w:sz w:val="22"/>
                <w:szCs w:val="22"/>
              </w:rPr>
              <w:t>planšetei. Dėklas turi dengti abi įrenginio puses, automatiškai įjungti arba užmigdyti planšetę atidarius ar uždarius, bei būti išlankstomas kaip stovas, skirtas patogiam skaitymui, rašymui ar vaizdo įrašų peržiūrai.</w:t>
            </w:r>
          </w:p>
        </w:tc>
      </w:tr>
      <w:tr w:rsidR="00C765C5" w:rsidRPr="00250493" w14:paraId="71F1FABF" w14:textId="1ADB5D94" w:rsidTr="00C765C5">
        <w:tc>
          <w:tcPr>
            <w:tcW w:w="709" w:type="dxa"/>
          </w:tcPr>
          <w:p w14:paraId="6DD1E54E"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2856C597" w14:textId="77777777"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Įkrovimo adapteris</w:t>
            </w:r>
          </w:p>
        </w:tc>
        <w:tc>
          <w:tcPr>
            <w:tcW w:w="7229" w:type="dxa"/>
          </w:tcPr>
          <w:p w14:paraId="23E70D32" w14:textId="77777777"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Su planšetiniu kompiuteriu turi būti pateikta įkrovimui iš elektros tinklo skirtas adapteris</w:t>
            </w:r>
          </w:p>
        </w:tc>
      </w:tr>
      <w:tr w:rsidR="00C765C5" w:rsidRPr="00250493" w14:paraId="6B78233B" w14:textId="3B5D425A" w:rsidTr="00C765C5">
        <w:tc>
          <w:tcPr>
            <w:tcW w:w="709" w:type="dxa"/>
          </w:tcPr>
          <w:p w14:paraId="34677563"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000F1BD4" w14:textId="0DC28508"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Naudojimo instrukcija</w:t>
            </w:r>
          </w:p>
        </w:tc>
        <w:tc>
          <w:tcPr>
            <w:tcW w:w="7229" w:type="dxa"/>
          </w:tcPr>
          <w:p w14:paraId="5EAB44B8" w14:textId="70BDCD25"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Lietuvių ar anglų kalba</w:t>
            </w:r>
          </w:p>
        </w:tc>
      </w:tr>
      <w:tr w:rsidR="00C765C5" w:rsidRPr="00250493" w14:paraId="63ECFDCD" w14:textId="73ABAF58" w:rsidTr="00C765C5">
        <w:tc>
          <w:tcPr>
            <w:tcW w:w="709" w:type="dxa"/>
          </w:tcPr>
          <w:p w14:paraId="6D0C7F01"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13713B08" w14:textId="52EBC32A"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Surinkimo reikalavimai</w:t>
            </w:r>
          </w:p>
        </w:tc>
        <w:tc>
          <w:tcPr>
            <w:tcW w:w="7229" w:type="dxa"/>
          </w:tcPr>
          <w:p w14:paraId="79F26A82" w14:textId="1C9C510B"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Visa įranga turi būti gamykliškai nauja „brand new“. Negalima siūlyti gamykliškai atnaujintos arba naudotos</w:t>
            </w:r>
            <w:r w:rsidR="0087202F">
              <w:rPr>
                <w:rFonts w:ascii="Arial" w:eastAsia="Calibri" w:hAnsi="Arial" w:cs="Arial"/>
                <w:sz w:val="22"/>
                <w:szCs w:val="22"/>
              </w:rPr>
              <w:t xml:space="preserve"> </w:t>
            </w:r>
            <w:r w:rsidRPr="00250493">
              <w:rPr>
                <w:rFonts w:ascii="Arial" w:eastAsia="Calibri" w:hAnsi="Arial" w:cs="Arial"/>
                <w:sz w:val="22"/>
                <w:szCs w:val="22"/>
              </w:rPr>
              <w:t>(„renew“/„refurbished“/„remarked“) įrangos.</w:t>
            </w:r>
          </w:p>
        </w:tc>
      </w:tr>
      <w:tr w:rsidR="00C765C5" w:rsidRPr="00250493" w14:paraId="2EB10254" w14:textId="53535AD7" w:rsidTr="00C765C5">
        <w:tc>
          <w:tcPr>
            <w:tcW w:w="709" w:type="dxa"/>
          </w:tcPr>
          <w:p w14:paraId="366A6514"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2AB4901A" w14:textId="7A600B86"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Garantija</w:t>
            </w:r>
          </w:p>
        </w:tc>
        <w:tc>
          <w:tcPr>
            <w:tcW w:w="7229" w:type="dxa"/>
          </w:tcPr>
          <w:p w14:paraId="47FD14D3" w14:textId="1ECFB97B"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 xml:space="preserve">Garantija planšetiniam kompiuteriui ne mažiau nei </w:t>
            </w:r>
            <w:r w:rsidR="00317B95">
              <w:rPr>
                <w:rFonts w:ascii="Arial" w:eastAsia="Calibri" w:hAnsi="Arial" w:cs="Arial"/>
                <w:sz w:val="22"/>
                <w:szCs w:val="22"/>
              </w:rPr>
              <w:t>1</w:t>
            </w:r>
            <w:r w:rsidRPr="00250493">
              <w:rPr>
                <w:rFonts w:ascii="Arial" w:eastAsia="Calibri" w:hAnsi="Arial" w:cs="Arial"/>
                <w:sz w:val="22"/>
                <w:szCs w:val="22"/>
              </w:rPr>
              <w:t xml:space="preserve"> metai. </w:t>
            </w:r>
          </w:p>
          <w:p w14:paraId="6C08F522" w14:textId="463447EC"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r>
      <w:tr w:rsidR="00C765C5" w:rsidRPr="00250493" w14:paraId="467F9CD5" w14:textId="6A3284A7" w:rsidTr="00C765C5">
        <w:tc>
          <w:tcPr>
            <w:tcW w:w="709" w:type="dxa"/>
          </w:tcPr>
          <w:p w14:paraId="5D41ACEE"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3B941B80" w14:textId="77777777"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 xml:space="preserve">Aplinkos apsaugos reikalavimai </w:t>
            </w:r>
          </w:p>
          <w:p w14:paraId="3BEFCCB3" w14:textId="77777777" w:rsidR="00C765C5" w:rsidRPr="00250493" w:rsidRDefault="00C765C5" w:rsidP="007270A4">
            <w:pPr>
              <w:rPr>
                <w:rFonts w:ascii="Arial" w:eastAsia="Calibri" w:hAnsi="Arial" w:cs="Arial"/>
                <w:sz w:val="22"/>
                <w:szCs w:val="22"/>
              </w:rPr>
            </w:pPr>
          </w:p>
          <w:p w14:paraId="798CC8A3" w14:textId="77777777" w:rsidR="00C765C5" w:rsidRPr="00250493" w:rsidRDefault="00C765C5" w:rsidP="007270A4">
            <w:pPr>
              <w:rPr>
                <w:rFonts w:ascii="Arial" w:eastAsia="Calibri" w:hAnsi="Arial" w:cs="Arial"/>
                <w:sz w:val="22"/>
                <w:szCs w:val="22"/>
              </w:rPr>
            </w:pPr>
          </w:p>
        </w:tc>
        <w:tc>
          <w:tcPr>
            <w:tcW w:w="7229" w:type="dxa"/>
          </w:tcPr>
          <w:p w14:paraId="522F03F3" w14:textId="56AA9D1B"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Planšetinis kompiuteris turi atitikti informacinių technologijų priemonėms keliamus kriterijus, patvirtintus Lietuvos Respublikos aplinkos ministro 2011 m. birželio 28 d. įsakymu Nr. DI-508 „Dėl aplinkos apsaugos kriterijų taikymo, vykdant žaliuosius pirkimus, tvarkos aprašo patvirtinimo“</w:t>
            </w:r>
            <w:r w:rsidRPr="00250493" w:rsidDel="007B4BA7">
              <w:rPr>
                <w:rFonts w:ascii="Arial" w:eastAsia="Calibri" w:hAnsi="Arial" w:cs="Arial"/>
                <w:sz w:val="22"/>
                <w:szCs w:val="22"/>
              </w:rPr>
              <w:t xml:space="preserve"> </w:t>
            </w:r>
            <w:r w:rsidRPr="00250493">
              <w:rPr>
                <w:rFonts w:ascii="Arial" w:eastAsia="Calibri" w:hAnsi="Arial" w:cs="Arial"/>
                <w:sz w:val="22"/>
                <w:szCs w:val="22"/>
              </w:rPr>
              <w:t xml:space="preserve">patvirtintus minimalius aplinkos apsaugos kriterijus. Taikymo tvarka aprašyta 2 priedo IV skyriuje „Kompiuteriai ir planšetės“: </w:t>
            </w:r>
          </w:p>
          <w:p w14:paraId="5107180D" w14:textId="77777777" w:rsidR="00C765C5" w:rsidRPr="00250493" w:rsidRDefault="00C765C5" w:rsidP="007270A4">
            <w:pPr>
              <w:pStyle w:val="Sraopastraipa"/>
              <w:numPr>
                <w:ilvl w:val="0"/>
                <w:numId w:val="20"/>
              </w:numPr>
              <w:jc w:val="both"/>
              <w:rPr>
                <w:rFonts w:ascii="Arial" w:eastAsia="Calibri" w:hAnsi="Arial" w:cs="Arial"/>
                <w:sz w:val="22"/>
                <w:szCs w:val="22"/>
              </w:rPr>
            </w:pPr>
            <w:r w:rsidRPr="00250493">
              <w:rPr>
                <w:rFonts w:ascii="Arial" w:eastAsia="Calibri" w:hAnsi="Arial" w:cs="Arial"/>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63CB913" w14:textId="23884593" w:rsidR="00C765C5" w:rsidRPr="00250493" w:rsidRDefault="00C765C5" w:rsidP="007270A4">
            <w:pPr>
              <w:pStyle w:val="Sraopastraipa"/>
              <w:numPr>
                <w:ilvl w:val="0"/>
                <w:numId w:val="20"/>
              </w:numPr>
              <w:jc w:val="both"/>
              <w:rPr>
                <w:rFonts w:ascii="Arial" w:eastAsia="Calibri" w:hAnsi="Arial" w:cs="Arial"/>
                <w:sz w:val="22"/>
                <w:szCs w:val="22"/>
              </w:rPr>
            </w:pPr>
            <w:bookmarkStart w:id="0" w:name="part_bdc46cbbf32b4d308e65542aa7db6402"/>
            <w:bookmarkEnd w:id="0"/>
            <w:r w:rsidRPr="00250493">
              <w:rPr>
                <w:rFonts w:ascii="Arial" w:eastAsia="Calibri" w:hAnsi="Arial" w:cs="Arial"/>
                <w:sz w:val="22"/>
                <w:szCs w:val="22"/>
              </w:rPr>
              <w:t>įranga turi turėti bent vieną standartinį USB C™ tipo lizdą (prievadą), skirtą keistis duomenimis ir pasižymintį atgaliniu suderinamumu su USB 2.0 atsižvelgiant į IEC 62680-1-3:2018 arba lygiavertį standartą;</w:t>
            </w:r>
          </w:p>
          <w:p w14:paraId="5294D72E" w14:textId="322D6EF4" w:rsidR="00C765C5" w:rsidRPr="00250493" w:rsidRDefault="00C765C5" w:rsidP="007270A4">
            <w:pPr>
              <w:pStyle w:val="Sraopastraipa"/>
              <w:numPr>
                <w:ilvl w:val="0"/>
                <w:numId w:val="20"/>
              </w:numPr>
              <w:jc w:val="both"/>
              <w:rPr>
                <w:rFonts w:ascii="Arial" w:eastAsia="Calibri" w:hAnsi="Arial" w:cs="Arial"/>
                <w:sz w:val="22"/>
                <w:szCs w:val="22"/>
              </w:rPr>
            </w:pPr>
            <w:bookmarkStart w:id="1" w:name="part_bf3f71985bef4c44abeb1f8690f9cd67"/>
            <w:bookmarkEnd w:id="1"/>
            <w:r w:rsidRPr="00250493">
              <w:rPr>
                <w:rFonts w:ascii="Arial" w:eastAsia="Calibri" w:hAnsi="Arial"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30FF247" w14:textId="7277C397" w:rsidR="00C765C5" w:rsidRPr="00250493" w:rsidRDefault="00C765C5" w:rsidP="007270A4">
            <w:pPr>
              <w:pStyle w:val="Sraopastraipa"/>
              <w:ind w:left="360"/>
              <w:jc w:val="both"/>
              <w:rPr>
                <w:rFonts w:ascii="Arial" w:eastAsia="Calibri" w:hAnsi="Arial" w:cs="Arial"/>
                <w:sz w:val="22"/>
                <w:szCs w:val="22"/>
              </w:rPr>
            </w:pPr>
          </w:p>
          <w:p w14:paraId="2B3E082B" w14:textId="39C5797F"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arba/ir</w:t>
            </w:r>
          </w:p>
          <w:p w14:paraId="66E0FF91" w14:textId="77777777" w:rsidR="00C765C5" w:rsidRPr="00250493" w:rsidRDefault="00C765C5" w:rsidP="007270A4">
            <w:pPr>
              <w:jc w:val="both"/>
              <w:rPr>
                <w:rFonts w:ascii="Arial" w:eastAsia="Calibri" w:hAnsi="Arial" w:cs="Arial"/>
                <w:sz w:val="22"/>
                <w:szCs w:val="22"/>
              </w:rPr>
            </w:pPr>
          </w:p>
          <w:p w14:paraId="53118E96" w14:textId="1B80FABE"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p>
          <w:p w14:paraId="22583131" w14:textId="77777777" w:rsidR="00C765C5" w:rsidRPr="00250493" w:rsidRDefault="00C765C5" w:rsidP="007270A4">
            <w:pPr>
              <w:jc w:val="both"/>
              <w:rPr>
                <w:rFonts w:ascii="Arial" w:eastAsia="Calibri" w:hAnsi="Arial" w:cs="Arial"/>
                <w:sz w:val="22"/>
                <w:szCs w:val="22"/>
              </w:rPr>
            </w:pPr>
          </w:p>
          <w:p w14:paraId="1FF28733" w14:textId="6D93D987" w:rsidR="00C765C5" w:rsidRPr="00250493" w:rsidRDefault="00C765C5" w:rsidP="007270A4">
            <w:pPr>
              <w:jc w:val="both"/>
              <w:rPr>
                <w:rFonts w:ascii="Arial" w:eastAsia="Calibri" w:hAnsi="Arial" w:cs="Arial"/>
                <w:i/>
                <w:iCs/>
                <w:sz w:val="22"/>
                <w:szCs w:val="22"/>
              </w:rPr>
            </w:pPr>
            <w:r w:rsidRPr="00250493">
              <w:rPr>
                <w:rFonts w:ascii="Arial" w:eastAsia="Calibri" w:hAnsi="Arial" w:cs="Arial"/>
                <w:i/>
                <w:iCs/>
                <w:sz w:val="22"/>
                <w:szCs w:val="22"/>
              </w:rPr>
              <w:lastRenderedPageBreak/>
              <w:t>Pateikiami įrodymai: ekologiniai ženklai, gamintojo ir (ar) tiekėjo techniniai dokumentai, saugos duomenų lapas, gamintojo bandymų ataskaita, protokolas, gamintojo ir (ar) tiekėjo deklaracija arba kiti lygiaverčiai įrodymai. Dokumentų lygiavertiškumą turi įrodyti tiekėjas.</w:t>
            </w:r>
          </w:p>
        </w:tc>
      </w:tr>
      <w:tr w:rsidR="00C765C5" w:rsidRPr="00250493" w14:paraId="18061470" w14:textId="5AA29508" w:rsidTr="00C765C5">
        <w:tc>
          <w:tcPr>
            <w:tcW w:w="709" w:type="dxa"/>
          </w:tcPr>
          <w:p w14:paraId="4720C305"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4EE66B69" w14:textId="46F868EB"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Reikalavimai pakuotėms</w:t>
            </w:r>
          </w:p>
        </w:tc>
        <w:tc>
          <w:tcPr>
            <w:tcW w:w="7229" w:type="dxa"/>
          </w:tcPr>
          <w:p w14:paraId="121F3217" w14:textId="3E5C8A79"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Jeigu prekės bus pristatomos supakuotos, tai pakuotės turi būti laikytinos perdirbamos pagal Lietuvos Respublikos mokesčio už aplinkos teršimą įstatymo nuostatas ir (ar) turi būti vienalytės (homogeniškos) pakuotės, pagamintos iš vienos rūšies medžiagos. Tokiu atveju tiekėjas patiekdamas Prekes (</w:t>
            </w:r>
            <w:r w:rsidRPr="00250493">
              <w:rPr>
                <w:rFonts w:ascii="Arial" w:eastAsia="Calibri" w:hAnsi="Arial" w:cs="Arial"/>
                <w:b/>
                <w:bCs/>
                <w:sz w:val="22"/>
                <w:szCs w:val="22"/>
              </w:rPr>
              <w:t>kartu su Prekių priėmimo – perdavimo aktu</w:t>
            </w:r>
            <w:r w:rsidRPr="00250493">
              <w:rPr>
                <w:rFonts w:ascii="Arial" w:eastAsia="Calibri" w:hAnsi="Arial" w:cs="Arial"/>
                <w:sz w:val="22"/>
                <w:szCs w:val="22"/>
              </w:rPr>
              <w:t>) turi pateikti prekės (-ių)  pakuotės (-čių) tinkamumą perdirbti (perdirbamumą) ir (ar) vienalytiškumą (homogeniškumą) patvirtinančius dokumentus:</w:t>
            </w:r>
          </w:p>
          <w:p w14:paraId="010DACC4"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sz w:val="22"/>
                <w:szCs w:val="22"/>
              </w:rPr>
              <w:t>(</w:t>
            </w:r>
            <w:r w:rsidRPr="00250493">
              <w:rPr>
                <w:rFonts w:ascii="Arial" w:eastAsia="Calibri" w:hAnsi="Arial" w:cs="Arial"/>
                <w:i/>
                <w:iCs/>
                <w:sz w:val="22"/>
                <w:szCs w:val="22"/>
              </w:rPr>
              <w:t xml:space="preserve">a) Tiekėjo ar gamintojo dokumentai, įrodantys, kad pakuotės yra homogeniškos ir (ar) atitinkamai paženklintos, arba </w:t>
            </w:r>
          </w:p>
          <w:p w14:paraId="04A989F6"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i/>
                <w:iCs/>
                <w:sz w:val="22"/>
                <w:szCs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71E6307"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i/>
                <w:iCs/>
                <w:sz w:val="22"/>
                <w:szCs w:val="22"/>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8B377C1" w14:textId="224FE8E1" w:rsidR="00C765C5" w:rsidRPr="00250493" w:rsidRDefault="00C765C5" w:rsidP="007270A4">
            <w:pPr>
              <w:jc w:val="both"/>
              <w:rPr>
                <w:rFonts w:ascii="Arial" w:eastAsia="Calibri" w:hAnsi="Arial" w:cs="Arial"/>
                <w:sz w:val="22"/>
                <w:szCs w:val="22"/>
              </w:rPr>
            </w:pPr>
            <w:r w:rsidRPr="00250493">
              <w:rPr>
                <w:rFonts w:ascii="Arial" w:eastAsia="Calibri" w:hAnsi="Arial" w:cs="Arial"/>
                <w:i/>
                <w:iCs/>
                <w:sz w:val="22"/>
                <w:szCs w:val="22"/>
              </w:rPr>
              <w:t>d) kiti lygiaverčiai įrodymai.</w:t>
            </w:r>
          </w:p>
        </w:tc>
      </w:tr>
    </w:tbl>
    <w:p w14:paraId="13AF625F" w14:textId="77777777" w:rsidR="006253C7" w:rsidRPr="00250493" w:rsidRDefault="006253C7" w:rsidP="004A60DF">
      <w:pPr>
        <w:rPr>
          <w:rFonts w:ascii="Arial" w:hAnsi="Arial" w:cs="Arial"/>
          <w:b/>
          <w:bCs/>
          <w:sz w:val="22"/>
          <w:szCs w:val="22"/>
          <w:lang w:eastAsia="en-US"/>
        </w:rPr>
      </w:pPr>
    </w:p>
    <w:p w14:paraId="044ED29C" w14:textId="77777777" w:rsidR="00E5169F" w:rsidRPr="00250493" w:rsidRDefault="00E5169F" w:rsidP="004A60DF">
      <w:pPr>
        <w:rPr>
          <w:rFonts w:ascii="Arial" w:hAnsi="Arial" w:cs="Arial"/>
          <w:b/>
          <w:bCs/>
          <w:sz w:val="22"/>
          <w:szCs w:val="22"/>
          <w:lang w:eastAsia="en-US"/>
        </w:rPr>
      </w:pPr>
    </w:p>
    <w:p w14:paraId="7BCB5E01" w14:textId="29DCB8EF"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SUTARTIES REIKALAVIMAI</w:t>
      </w:r>
    </w:p>
    <w:p w14:paraId="607DD5FE" w14:textId="77777777" w:rsidR="001D017C" w:rsidRPr="00250493" w:rsidRDefault="001D017C" w:rsidP="004A60DF">
      <w:pPr>
        <w:rPr>
          <w:rFonts w:ascii="Arial" w:hAnsi="Arial" w:cs="Arial"/>
          <w:b/>
          <w:bCs/>
          <w:sz w:val="22"/>
          <w:szCs w:val="22"/>
          <w:lang w:eastAsia="en-US"/>
        </w:rPr>
      </w:pPr>
    </w:p>
    <w:p w14:paraId="2B7C7C76" w14:textId="35616157"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 xml:space="preserve">1. </w:t>
      </w:r>
      <w:r w:rsidR="00E5169F" w:rsidRPr="00250493">
        <w:rPr>
          <w:rFonts w:ascii="Arial" w:hAnsi="Arial" w:cs="Arial"/>
          <w:b/>
          <w:bCs/>
          <w:sz w:val="22"/>
          <w:szCs w:val="22"/>
          <w:lang w:eastAsia="en-US"/>
        </w:rPr>
        <w:t>Prekių pristatymo adresas</w:t>
      </w:r>
    </w:p>
    <w:p w14:paraId="330A573C" w14:textId="77777777" w:rsidR="00093DEF" w:rsidRPr="00250493" w:rsidRDefault="00093DEF" w:rsidP="004A60DF">
      <w:pPr>
        <w:rPr>
          <w:rFonts w:ascii="Arial" w:hAnsi="Arial" w:cs="Arial"/>
          <w:sz w:val="22"/>
          <w:szCs w:val="22"/>
          <w:lang w:eastAsia="en-US"/>
        </w:rPr>
      </w:pPr>
      <w:r w:rsidRPr="00250493">
        <w:rPr>
          <w:rFonts w:ascii="Arial" w:hAnsi="Arial" w:cs="Arial"/>
          <w:sz w:val="22"/>
          <w:szCs w:val="22"/>
          <w:lang w:eastAsia="en-US"/>
        </w:rPr>
        <w:t xml:space="preserve">Dvaro 129, LT-76208 Šiauliai </w:t>
      </w:r>
    </w:p>
    <w:p w14:paraId="2BCE53FC" w14:textId="3E71E927" w:rsidR="00E5169F" w:rsidRPr="00250493" w:rsidRDefault="00E5169F" w:rsidP="004A60DF">
      <w:pPr>
        <w:rPr>
          <w:rFonts w:ascii="Arial" w:hAnsi="Arial" w:cs="Arial"/>
          <w:sz w:val="22"/>
          <w:szCs w:val="22"/>
          <w:lang w:eastAsia="en-US"/>
        </w:rPr>
      </w:pPr>
      <w:r w:rsidRPr="00250493">
        <w:rPr>
          <w:rFonts w:ascii="Arial" w:hAnsi="Arial" w:cs="Arial"/>
          <w:sz w:val="22"/>
          <w:szCs w:val="22"/>
          <w:lang w:eastAsia="en-US"/>
        </w:rPr>
        <w:t>Tiekėjas turi įtraukti į Pasiūlymo kainą visas išlaidas, susijusias su Prekių pristatymu.</w:t>
      </w:r>
    </w:p>
    <w:p w14:paraId="728555BE" w14:textId="77777777" w:rsidR="00FD543E" w:rsidRPr="00250493" w:rsidRDefault="00FD543E" w:rsidP="004A60DF">
      <w:pPr>
        <w:rPr>
          <w:rFonts w:ascii="Arial" w:hAnsi="Arial" w:cs="Arial"/>
          <w:sz w:val="22"/>
          <w:szCs w:val="22"/>
          <w:lang w:eastAsia="en-US"/>
        </w:rPr>
      </w:pPr>
    </w:p>
    <w:p w14:paraId="3354CD15" w14:textId="77777777"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2. Sutarties vykdymo tvarka ir terminai</w:t>
      </w:r>
    </w:p>
    <w:p w14:paraId="574C691B" w14:textId="3056222D" w:rsidR="004A60DF" w:rsidRPr="005600D5" w:rsidRDefault="004A60DF" w:rsidP="004A60DF">
      <w:pPr>
        <w:rPr>
          <w:rFonts w:ascii="Arial" w:hAnsi="Arial" w:cs="Arial"/>
          <w:sz w:val="22"/>
          <w:szCs w:val="22"/>
          <w:lang w:eastAsia="en-US"/>
        </w:rPr>
      </w:pPr>
      <w:r w:rsidRPr="00250493">
        <w:rPr>
          <w:rFonts w:ascii="Arial" w:hAnsi="Arial" w:cs="Arial"/>
          <w:sz w:val="22"/>
          <w:szCs w:val="22"/>
          <w:lang w:eastAsia="en-US"/>
        </w:rPr>
        <w:t xml:space="preserve">Prekių pristatymas per </w:t>
      </w:r>
      <w:r w:rsidR="00B8780C" w:rsidRPr="00250493">
        <w:rPr>
          <w:rFonts w:ascii="Arial" w:hAnsi="Arial" w:cs="Arial"/>
          <w:sz w:val="22"/>
          <w:szCs w:val="22"/>
          <w:lang w:eastAsia="en-US"/>
        </w:rPr>
        <w:t>3</w:t>
      </w:r>
      <w:r w:rsidRPr="00250493">
        <w:rPr>
          <w:rFonts w:ascii="Arial" w:hAnsi="Arial" w:cs="Arial"/>
          <w:sz w:val="22"/>
          <w:szCs w:val="22"/>
          <w:lang w:eastAsia="en-US"/>
        </w:rPr>
        <w:t>0 kalendorinių dienų</w:t>
      </w:r>
      <w:r w:rsidR="00B43520" w:rsidRPr="00250493">
        <w:rPr>
          <w:rFonts w:ascii="Arial" w:hAnsi="Arial" w:cs="Arial"/>
          <w:sz w:val="22"/>
          <w:szCs w:val="22"/>
          <w:lang w:eastAsia="en-US"/>
        </w:rPr>
        <w:t xml:space="preserve"> nuo sutarties įsigaliojimo dienos.</w:t>
      </w:r>
    </w:p>
    <w:p w14:paraId="064B4619" w14:textId="77777777" w:rsidR="002001A3" w:rsidRPr="005600D5" w:rsidRDefault="002001A3" w:rsidP="004A60DF">
      <w:pPr>
        <w:rPr>
          <w:rFonts w:ascii="Arial" w:hAnsi="Arial" w:cs="Arial"/>
          <w:sz w:val="22"/>
          <w:szCs w:val="22"/>
          <w:lang w:eastAsia="en-US"/>
        </w:rPr>
      </w:pPr>
    </w:p>
    <w:p w14:paraId="555AE772" w14:textId="0F951C61" w:rsidR="004A60DF" w:rsidRPr="004A60DF" w:rsidRDefault="004A60DF" w:rsidP="00E42BB8">
      <w:pPr>
        <w:jc w:val="center"/>
        <w:rPr>
          <w:rFonts w:ascii="Arial" w:hAnsi="Arial" w:cs="Arial"/>
          <w:sz w:val="22"/>
          <w:szCs w:val="22"/>
          <w:lang w:eastAsia="en-US"/>
        </w:rPr>
      </w:pPr>
      <w:r w:rsidRPr="005600D5">
        <w:rPr>
          <w:rFonts w:ascii="Arial" w:hAnsi="Arial" w:cs="Arial"/>
          <w:sz w:val="22"/>
          <w:szCs w:val="22"/>
          <w:lang w:eastAsia="en-US"/>
        </w:rPr>
        <w:t>----------------------</w:t>
      </w:r>
    </w:p>
    <w:sectPr w:rsidR="004A60DF" w:rsidRPr="004A60DF" w:rsidSect="00DE2FDD">
      <w:headerReference w:type="default" r:id="rId8"/>
      <w:pgSz w:w="11905" w:h="16837"/>
      <w:pgMar w:top="0"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AFD7" w14:textId="77777777" w:rsidR="00595042" w:rsidRDefault="00595042">
      <w:r>
        <w:separator/>
      </w:r>
    </w:p>
  </w:endnote>
  <w:endnote w:type="continuationSeparator" w:id="0">
    <w:p w14:paraId="24E276D6" w14:textId="77777777" w:rsidR="00595042" w:rsidRDefault="00595042">
      <w:r>
        <w:continuationSeparator/>
      </w:r>
    </w:p>
  </w:endnote>
  <w:endnote w:type="continuationNotice" w:id="1">
    <w:p w14:paraId="52E1F1BA" w14:textId="77777777" w:rsidR="00595042" w:rsidRDefault="00595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627A" w14:textId="77777777" w:rsidR="00595042" w:rsidRDefault="00595042">
      <w:r>
        <w:separator/>
      </w:r>
    </w:p>
  </w:footnote>
  <w:footnote w:type="continuationSeparator" w:id="0">
    <w:p w14:paraId="72951F38" w14:textId="77777777" w:rsidR="00595042" w:rsidRDefault="00595042">
      <w:r>
        <w:continuationSeparator/>
      </w:r>
    </w:p>
  </w:footnote>
  <w:footnote w:type="continuationNotice" w:id="1">
    <w:p w14:paraId="4B17014E" w14:textId="77777777" w:rsidR="00595042" w:rsidRDefault="00595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5DC8268B" w:rsidR="00547C38" w:rsidRDefault="00547C38">
    <w:pPr>
      <w:pStyle w:val="Headerorfooter0"/>
      <w:framePr w:h="115" w:wrap="none" w:vAnchor="text" w:hAnchor="page" w:x="4058" w:y="1388"/>
      <w:shd w:val="clear" w:color="auto" w:fill="auto"/>
    </w:pPr>
  </w:p>
  <w:p w14:paraId="04CA719A" w14:textId="77777777" w:rsidR="00121810" w:rsidRDefault="00121810" w:rsidP="00121810">
    <w:pPr>
      <w:jc w:val="right"/>
      <w:rPr>
        <w:rFonts w:ascii="Arial" w:hAnsi="Arial" w:cs="Arial"/>
        <w:sz w:val="22"/>
        <w:szCs w:val="22"/>
      </w:rPr>
    </w:pPr>
  </w:p>
  <w:p w14:paraId="39CB6DC0" w14:textId="452FC41F" w:rsidR="00547C38" w:rsidRPr="00A1614F" w:rsidRDefault="00547C38" w:rsidP="00A1614F">
    <w:pPr>
      <w:jc w:val="right"/>
      <w:rPr>
        <w:rFonts w:ascii="Arial" w:hAnsi="Arial" w:cs="Arial"/>
        <w:color w:val="aut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5A52B52"/>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5" w15:restartNumberingAfterBreak="0">
    <w:nsid w:val="07D106F7"/>
    <w:multiLevelType w:val="hybridMultilevel"/>
    <w:tmpl w:val="F4C6D194"/>
    <w:lvl w:ilvl="0" w:tplc="FCC22202">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FB7DB7"/>
    <w:multiLevelType w:val="hybridMultilevel"/>
    <w:tmpl w:val="81400A4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BB9661C"/>
    <w:multiLevelType w:val="multilevel"/>
    <w:tmpl w:val="2D440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29A01033"/>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2"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4"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6" w15:restartNumberingAfterBreak="0">
    <w:nsid w:val="3EAA3DE4"/>
    <w:multiLevelType w:val="hybridMultilevel"/>
    <w:tmpl w:val="7B4C8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8C1773"/>
    <w:multiLevelType w:val="hybridMultilevel"/>
    <w:tmpl w:val="92C6180C"/>
    <w:lvl w:ilvl="0" w:tplc="EE503A64">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0"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21"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2"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21972314">
    <w:abstractNumId w:val="0"/>
  </w:num>
  <w:num w:numId="2" w16cid:durableId="1358196309">
    <w:abstractNumId w:val="1"/>
  </w:num>
  <w:num w:numId="3" w16cid:durableId="1112090536">
    <w:abstractNumId w:val="2"/>
  </w:num>
  <w:num w:numId="4" w16cid:durableId="981424963">
    <w:abstractNumId w:val="3"/>
  </w:num>
  <w:num w:numId="5" w16cid:durableId="420102847">
    <w:abstractNumId w:val="19"/>
  </w:num>
  <w:num w:numId="6" w16cid:durableId="1110274858">
    <w:abstractNumId w:val="15"/>
  </w:num>
  <w:num w:numId="7" w16cid:durableId="1140148956">
    <w:abstractNumId w:val="20"/>
  </w:num>
  <w:num w:numId="8" w16cid:durableId="596865850">
    <w:abstractNumId w:val="21"/>
  </w:num>
  <w:num w:numId="9" w16cid:durableId="10694285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7064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663868">
    <w:abstractNumId w:val="8"/>
  </w:num>
  <w:num w:numId="12" w16cid:durableId="1672679316">
    <w:abstractNumId w:val="24"/>
  </w:num>
  <w:num w:numId="13" w16cid:durableId="1164468035">
    <w:abstractNumId w:val="10"/>
  </w:num>
  <w:num w:numId="14" w16cid:durableId="1375545979">
    <w:abstractNumId w:val="9"/>
  </w:num>
  <w:num w:numId="15" w16cid:durableId="2062752684">
    <w:abstractNumId w:val="23"/>
  </w:num>
  <w:num w:numId="16" w16cid:durableId="1813594297">
    <w:abstractNumId w:val="18"/>
  </w:num>
  <w:num w:numId="17" w16cid:durableId="9638514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3618616">
    <w:abstractNumId w:val="14"/>
  </w:num>
  <w:num w:numId="19" w16cid:durableId="1343557082">
    <w:abstractNumId w:val="4"/>
  </w:num>
  <w:num w:numId="20" w16cid:durableId="441220228">
    <w:abstractNumId w:val="6"/>
  </w:num>
  <w:num w:numId="21" w16cid:durableId="757336929">
    <w:abstractNumId w:val="16"/>
  </w:num>
  <w:num w:numId="22" w16cid:durableId="869412922">
    <w:abstractNumId w:val="11"/>
  </w:num>
  <w:num w:numId="23" w16cid:durableId="235172129">
    <w:abstractNumId w:val="7"/>
  </w:num>
  <w:num w:numId="24" w16cid:durableId="800919412">
    <w:abstractNumId w:val="17"/>
  </w:num>
  <w:num w:numId="25" w16cid:durableId="8860687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3584"/>
    <w:rsid w:val="00024B46"/>
    <w:rsid w:val="00027F7C"/>
    <w:rsid w:val="000300EC"/>
    <w:rsid w:val="000308B5"/>
    <w:rsid w:val="00031836"/>
    <w:rsid w:val="0003261D"/>
    <w:rsid w:val="00034377"/>
    <w:rsid w:val="00035FEC"/>
    <w:rsid w:val="00036606"/>
    <w:rsid w:val="00036A11"/>
    <w:rsid w:val="00040CBE"/>
    <w:rsid w:val="00041D85"/>
    <w:rsid w:val="00042E11"/>
    <w:rsid w:val="00052784"/>
    <w:rsid w:val="00054122"/>
    <w:rsid w:val="00054F15"/>
    <w:rsid w:val="000577F9"/>
    <w:rsid w:val="000610D0"/>
    <w:rsid w:val="00065244"/>
    <w:rsid w:val="00066AE2"/>
    <w:rsid w:val="00070685"/>
    <w:rsid w:val="00070B66"/>
    <w:rsid w:val="000712CB"/>
    <w:rsid w:val="00073B48"/>
    <w:rsid w:val="00077680"/>
    <w:rsid w:val="000809EC"/>
    <w:rsid w:val="000830FC"/>
    <w:rsid w:val="00085CB7"/>
    <w:rsid w:val="0009087E"/>
    <w:rsid w:val="00090A88"/>
    <w:rsid w:val="0009188E"/>
    <w:rsid w:val="000937B1"/>
    <w:rsid w:val="00093DEF"/>
    <w:rsid w:val="00095403"/>
    <w:rsid w:val="00095B90"/>
    <w:rsid w:val="00097846"/>
    <w:rsid w:val="000A01B2"/>
    <w:rsid w:val="000A0B15"/>
    <w:rsid w:val="000A1231"/>
    <w:rsid w:val="000A1942"/>
    <w:rsid w:val="000A1B4A"/>
    <w:rsid w:val="000A4186"/>
    <w:rsid w:val="000A4DD9"/>
    <w:rsid w:val="000A5139"/>
    <w:rsid w:val="000B5799"/>
    <w:rsid w:val="000B602F"/>
    <w:rsid w:val="000C3EC0"/>
    <w:rsid w:val="000C46BA"/>
    <w:rsid w:val="000C623E"/>
    <w:rsid w:val="000C662A"/>
    <w:rsid w:val="000D1FE2"/>
    <w:rsid w:val="000D2206"/>
    <w:rsid w:val="000D29F7"/>
    <w:rsid w:val="000D60BF"/>
    <w:rsid w:val="000E2700"/>
    <w:rsid w:val="000E3D80"/>
    <w:rsid w:val="000F381D"/>
    <w:rsid w:val="000F398B"/>
    <w:rsid w:val="000F3A73"/>
    <w:rsid w:val="001001AA"/>
    <w:rsid w:val="0010192A"/>
    <w:rsid w:val="00101C1A"/>
    <w:rsid w:val="00115C58"/>
    <w:rsid w:val="00120747"/>
    <w:rsid w:val="00120A09"/>
    <w:rsid w:val="00120D7E"/>
    <w:rsid w:val="0012140A"/>
    <w:rsid w:val="00121810"/>
    <w:rsid w:val="001236A6"/>
    <w:rsid w:val="00125B11"/>
    <w:rsid w:val="001263B4"/>
    <w:rsid w:val="00126E76"/>
    <w:rsid w:val="00127B9A"/>
    <w:rsid w:val="00132AF7"/>
    <w:rsid w:val="00133EB7"/>
    <w:rsid w:val="00134061"/>
    <w:rsid w:val="001340EF"/>
    <w:rsid w:val="00134149"/>
    <w:rsid w:val="001362A0"/>
    <w:rsid w:val="001364A1"/>
    <w:rsid w:val="00136DC3"/>
    <w:rsid w:val="001421AB"/>
    <w:rsid w:val="001475B7"/>
    <w:rsid w:val="001475C4"/>
    <w:rsid w:val="0015262E"/>
    <w:rsid w:val="00154555"/>
    <w:rsid w:val="00155F7B"/>
    <w:rsid w:val="001614F6"/>
    <w:rsid w:val="00162E30"/>
    <w:rsid w:val="001636F4"/>
    <w:rsid w:val="001672B2"/>
    <w:rsid w:val="00171533"/>
    <w:rsid w:val="00175D82"/>
    <w:rsid w:val="00176135"/>
    <w:rsid w:val="00180E2A"/>
    <w:rsid w:val="00182F05"/>
    <w:rsid w:val="001831A8"/>
    <w:rsid w:val="00183645"/>
    <w:rsid w:val="001844B8"/>
    <w:rsid w:val="0018460F"/>
    <w:rsid w:val="001851A5"/>
    <w:rsid w:val="0018764E"/>
    <w:rsid w:val="001879E1"/>
    <w:rsid w:val="00190362"/>
    <w:rsid w:val="001903C7"/>
    <w:rsid w:val="001948F3"/>
    <w:rsid w:val="001953AE"/>
    <w:rsid w:val="00195422"/>
    <w:rsid w:val="0019598D"/>
    <w:rsid w:val="00195AAE"/>
    <w:rsid w:val="00197626"/>
    <w:rsid w:val="001A2778"/>
    <w:rsid w:val="001A4AF2"/>
    <w:rsid w:val="001A50AD"/>
    <w:rsid w:val="001A676D"/>
    <w:rsid w:val="001B04AD"/>
    <w:rsid w:val="001C0451"/>
    <w:rsid w:val="001C47CE"/>
    <w:rsid w:val="001C5AEA"/>
    <w:rsid w:val="001D00F0"/>
    <w:rsid w:val="001D017C"/>
    <w:rsid w:val="001D07AA"/>
    <w:rsid w:val="001D4294"/>
    <w:rsid w:val="001D5BE0"/>
    <w:rsid w:val="001E1127"/>
    <w:rsid w:val="001E2A19"/>
    <w:rsid w:val="001E5EDE"/>
    <w:rsid w:val="001F01AD"/>
    <w:rsid w:val="001F1113"/>
    <w:rsid w:val="001F364D"/>
    <w:rsid w:val="001F3AA8"/>
    <w:rsid w:val="001F3E48"/>
    <w:rsid w:val="001F4DE0"/>
    <w:rsid w:val="001F6293"/>
    <w:rsid w:val="001F7CBF"/>
    <w:rsid w:val="002001A3"/>
    <w:rsid w:val="00200EA8"/>
    <w:rsid w:val="00205910"/>
    <w:rsid w:val="002060CE"/>
    <w:rsid w:val="0020668A"/>
    <w:rsid w:val="00206F40"/>
    <w:rsid w:val="00212362"/>
    <w:rsid w:val="00212612"/>
    <w:rsid w:val="002142C0"/>
    <w:rsid w:val="00217CB4"/>
    <w:rsid w:val="00223575"/>
    <w:rsid w:val="00224470"/>
    <w:rsid w:val="00230215"/>
    <w:rsid w:val="00230CCC"/>
    <w:rsid w:val="00234942"/>
    <w:rsid w:val="00240C7A"/>
    <w:rsid w:val="00243EAA"/>
    <w:rsid w:val="00245825"/>
    <w:rsid w:val="00245FB6"/>
    <w:rsid w:val="00250493"/>
    <w:rsid w:val="00251002"/>
    <w:rsid w:val="00256027"/>
    <w:rsid w:val="00261B9F"/>
    <w:rsid w:val="00263613"/>
    <w:rsid w:val="0026559C"/>
    <w:rsid w:val="00266C48"/>
    <w:rsid w:val="00282CC1"/>
    <w:rsid w:val="00283F7D"/>
    <w:rsid w:val="00285953"/>
    <w:rsid w:val="00293081"/>
    <w:rsid w:val="00296B1B"/>
    <w:rsid w:val="00297A95"/>
    <w:rsid w:val="002A1DD2"/>
    <w:rsid w:val="002A28B1"/>
    <w:rsid w:val="002A33FC"/>
    <w:rsid w:val="002A3A75"/>
    <w:rsid w:val="002A5C3B"/>
    <w:rsid w:val="002A6439"/>
    <w:rsid w:val="002B42F6"/>
    <w:rsid w:val="002B47A1"/>
    <w:rsid w:val="002B4C58"/>
    <w:rsid w:val="002B4EF2"/>
    <w:rsid w:val="002B7EA0"/>
    <w:rsid w:val="002C082F"/>
    <w:rsid w:val="002C1C5A"/>
    <w:rsid w:val="002C5D81"/>
    <w:rsid w:val="002C5E54"/>
    <w:rsid w:val="002D040F"/>
    <w:rsid w:val="002D41FB"/>
    <w:rsid w:val="002D5F57"/>
    <w:rsid w:val="002D71B4"/>
    <w:rsid w:val="002E3552"/>
    <w:rsid w:val="002E3D35"/>
    <w:rsid w:val="002E5A00"/>
    <w:rsid w:val="002E65BB"/>
    <w:rsid w:val="002E7862"/>
    <w:rsid w:val="002F429D"/>
    <w:rsid w:val="002F58C1"/>
    <w:rsid w:val="003000C5"/>
    <w:rsid w:val="00300C45"/>
    <w:rsid w:val="00301374"/>
    <w:rsid w:val="00301398"/>
    <w:rsid w:val="00302A9C"/>
    <w:rsid w:val="00302E0F"/>
    <w:rsid w:val="00304596"/>
    <w:rsid w:val="00306EA7"/>
    <w:rsid w:val="00310527"/>
    <w:rsid w:val="00311903"/>
    <w:rsid w:val="00316988"/>
    <w:rsid w:val="003169F2"/>
    <w:rsid w:val="00317B95"/>
    <w:rsid w:val="00323701"/>
    <w:rsid w:val="00323CBD"/>
    <w:rsid w:val="0032406D"/>
    <w:rsid w:val="003242BF"/>
    <w:rsid w:val="00324E4F"/>
    <w:rsid w:val="00330B53"/>
    <w:rsid w:val="00331C15"/>
    <w:rsid w:val="00332288"/>
    <w:rsid w:val="00341E02"/>
    <w:rsid w:val="0034513C"/>
    <w:rsid w:val="003520F6"/>
    <w:rsid w:val="00352EBA"/>
    <w:rsid w:val="0035450F"/>
    <w:rsid w:val="003559D9"/>
    <w:rsid w:val="00360771"/>
    <w:rsid w:val="00363CFF"/>
    <w:rsid w:val="0037067E"/>
    <w:rsid w:val="003762F4"/>
    <w:rsid w:val="003766F5"/>
    <w:rsid w:val="0038110B"/>
    <w:rsid w:val="003826B1"/>
    <w:rsid w:val="00384761"/>
    <w:rsid w:val="00384857"/>
    <w:rsid w:val="00390996"/>
    <w:rsid w:val="0039274B"/>
    <w:rsid w:val="00393C59"/>
    <w:rsid w:val="003A2161"/>
    <w:rsid w:val="003A2900"/>
    <w:rsid w:val="003A3931"/>
    <w:rsid w:val="003A783C"/>
    <w:rsid w:val="003B0B64"/>
    <w:rsid w:val="003B61EF"/>
    <w:rsid w:val="003C0526"/>
    <w:rsid w:val="003C29C6"/>
    <w:rsid w:val="003C36E2"/>
    <w:rsid w:val="003C49CF"/>
    <w:rsid w:val="003C5D51"/>
    <w:rsid w:val="003C6679"/>
    <w:rsid w:val="003D1C79"/>
    <w:rsid w:val="003E0D48"/>
    <w:rsid w:val="003E394C"/>
    <w:rsid w:val="003E4699"/>
    <w:rsid w:val="003E5A99"/>
    <w:rsid w:val="003E757A"/>
    <w:rsid w:val="003F1B2C"/>
    <w:rsid w:val="003F29EA"/>
    <w:rsid w:val="003F2E0D"/>
    <w:rsid w:val="003F436A"/>
    <w:rsid w:val="003F65B3"/>
    <w:rsid w:val="004025F4"/>
    <w:rsid w:val="00404610"/>
    <w:rsid w:val="00404E60"/>
    <w:rsid w:val="004067D8"/>
    <w:rsid w:val="00407EC2"/>
    <w:rsid w:val="0041350E"/>
    <w:rsid w:val="00414D00"/>
    <w:rsid w:val="00416E8C"/>
    <w:rsid w:val="004275C7"/>
    <w:rsid w:val="00431A23"/>
    <w:rsid w:val="00432BB8"/>
    <w:rsid w:val="00434CFD"/>
    <w:rsid w:val="00435114"/>
    <w:rsid w:val="00436A92"/>
    <w:rsid w:val="00442D52"/>
    <w:rsid w:val="00443B23"/>
    <w:rsid w:val="004461EA"/>
    <w:rsid w:val="00447CEC"/>
    <w:rsid w:val="004504CF"/>
    <w:rsid w:val="00451011"/>
    <w:rsid w:val="00451E9E"/>
    <w:rsid w:val="00452748"/>
    <w:rsid w:val="00453AD7"/>
    <w:rsid w:val="00454605"/>
    <w:rsid w:val="0046083F"/>
    <w:rsid w:val="00461827"/>
    <w:rsid w:val="00466E47"/>
    <w:rsid w:val="00472C19"/>
    <w:rsid w:val="00472C6B"/>
    <w:rsid w:val="00472C9F"/>
    <w:rsid w:val="0047663F"/>
    <w:rsid w:val="00484ADB"/>
    <w:rsid w:val="00492A68"/>
    <w:rsid w:val="00492FFB"/>
    <w:rsid w:val="004938C5"/>
    <w:rsid w:val="0049654A"/>
    <w:rsid w:val="00496E5C"/>
    <w:rsid w:val="004A5AE4"/>
    <w:rsid w:val="004A60DF"/>
    <w:rsid w:val="004A749E"/>
    <w:rsid w:val="004B055C"/>
    <w:rsid w:val="004B1B38"/>
    <w:rsid w:val="004B3EA0"/>
    <w:rsid w:val="004B4DB5"/>
    <w:rsid w:val="004B6D77"/>
    <w:rsid w:val="004C7385"/>
    <w:rsid w:val="004C75DA"/>
    <w:rsid w:val="004D0158"/>
    <w:rsid w:val="004D4BC7"/>
    <w:rsid w:val="004D58AF"/>
    <w:rsid w:val="004D6BC2"/>
    <w:rsid w:val="004E0178"/>
    <w:rsid w:val="004E24C5"/>
    <w:rsid w:val="004E25FF"/>
    <w:rsid w:val="004E7E89"/>
    <w:rsid w:val="004F1381"/>
    <w:rsid w:val="004F18E4"/>
    <w:rsid w:val="004F7035"/>
    <w:rsid w:val="004F7B6A"/>
    <w:rsid w:val="00500AF5"/>
    <w:rsid w:val="0050184E"/>
    <w:rsid w:val="00503156"/>
    <w:rsid w:val="00503EFA"/>
    <w:rsid w:val="00505974"/>
    <w:rsid w:val="00505EB7"/>
    <w:rsid w:val="00510421"/>
    <w:rsid w:val="00510DDE"/>
    <w:rsid w:val="00513489"/>
    <w:rsid w:val="00514263"/>
    <w:rsid w:val="00522483"/>
    <w:rsid w:val="00523A56"/>
    <w:rsid w:val="00526190"/>
    <w:rsid w:val="0052741B"/>
    <w:rsid w:val="005278F5"/>
    <w:rsid w:val="0053074B"/>
    <w:rsid w:val="005311B0"/>
    <w:rsid w:val="005319BD"/>
    <w:rsid w:val="00532E58"/>
    <w:rsid w:val="005333F6"/>
    <w:rsid w:val="005341B3"/>
    <w:rsid w:val="005351D7"/>
    <w:rsid w:val="00537F48"/>
    <w:rsid w:val="005406EA"/>
    <w:rsid w:val="0054095C"/>
    <w:rsid w:val="00541047"/>
    <w:rsid w:val="00541B47"/>
    <w:rsid w:val="00547C38"/>
    <w:rsid w:val="00547C6C"/>
    <w:rsid w:val="00550612"/>
    <w:rsid w:val="00550716"/>
    <w:rsid w:val="00551856"/>
    <w:rsid w:val="00554A15"/>
    <w:rsid w:val="005554FD"/>
    <w:rsid w:val="005567F0"/>
    <w:rsid w:val="00556C40"/>
    <w:rsid w:val="00557CC4"/>
    <w:rsid w:val="005600D5"/>
    <w:rsid w:val="005638B4"/>
    <w:rsid w:val="00564A71"/>
    <w:rsid w:val="00574643"/>
    <w:rsid w:val="00576728"/>
    <w:rsid w:val="005777E2"/>
    <w:rsid w:val="0058170C"/>
    <w:rsid w:val="00592214"/>
    <w:rsid w:val="005949A5"/>
    <w:rsid w:val="00595042"/>
    <w:rsid w:val="00595396"/>
    <w:rsid w:val="00596006"/>
    <w:rsid w:val="005A0C85"/>
    <w:rsid w:val="005A1754"/>
    <w:rsid w:val="005A396D"/>
    <w:rsid w:val="005A3CEE"/>
    <w:rsid w:val="005A4A35"/>
    <w:rsid w:val="005B0815"/>
    <w:rsid w:val="005B400A"/>
    <w:rsid w:val="005B4074"/>
    <w:rsid w:val="005B5D9E"/>
    <w:rsid w:val="005B607B"/>
    <w:rsid w:val="005C0D0F"/>
    <w:rsid w:val="005C5E18"/>
    <w:rsid w:val="005C638D"/>
    <w:rsid w:val="005D06C6"/>
    <w:rsid w:val="005D3C7E"/>
    <w:rsid w:val="005E15D1"/>
    <w:rsid w:val="005E3050"/>
    <w:rsid w:val="005F0795"/>
    <w:rsid w:val="005F0908"/>
    <w:rsid w:val="005F2D0D"/>
    <w:rsid w:val="00603AEC"/>
    <w:rsid w:val="00603C3C"/>
    <w:rsid w:val="00611631"/>
    <w:rsid w:val="00612132"/>
    <w:rsid w:val="00612848"/>
    <w:rsid w:val="00612A3E"/>
    <w:rsid w:val="0061426E"/>
    <w:rsid w:val="00614473"/>
    <w:rsid w:val="006253C7"/>
    <w:rsid w:val="006313F4"/>
    <w:rsid w:val="00637752"/>
    <w:rsid w:val="006418DD"/>
    <w:rsid w:val="00641CAD"/>
    <w:rsid w:val="00643682"/>
    <w:rsid w:val="006438A9"/>
    <w:rsid w:val="00645C87"/>
    <w:rsid w:val="00645E62"/>
    <w:rsid w:val="00646210"/>
    <w:rsid w:val="0064668C"/>
    <w:rsid w:val="00650B1A"/>
    <w:rsid w:val="0065126C"/>
    <w:rsid w:val="0065292B"/>
    <w:rsid w:val="00652F0B"/>
    <w:rsid w:val="006577B8"/>
    <w:rsid w:val="00665C24"/>
    <w:rsid w:val="00667191"/>
    <w:rsid w:val="00670AD0"/>
    <w:rsid w:val="00672708"/>
    <w:rsid w:val="00673C50"/>
    <w:rsid w:val="00674AE0"/>
    <w:rsid w:val="00677675"/>
    <w:rsid w:val="00680010"/>
    <w:rsid w:val="006804E8"/>
    <w:rsid w:val="00681ACE"/>
    <w:rsid w:val="00683531"/>
    <w:rsid w:val="006874F1"/>
    <w:rsid w:val="00691587"/>
    <w:rsid w:val="00695FD8"/>
    <w:rsid w:val="006B517F"/>
    <w:rsid w:val="006B60FF"/>
    <w:rsid w:val="006C0EDC"/>
    <w:rsid w:val="006C2258"/>
    <w:rsid w:val="006D0931"/>
    <w:rsid w:val="006D1106"/>
    <w:rsid w:val="006D2C59"/>
    <w:rsid w:val="006D4F7A"/>
    <w:rsid w:val="006E09D2"/>
    <w:rsid w:val="006E15BB"/>
    <w:rsid w:val="006E5297"/>
    <w:rsid w:val="006E75E4"/>
    <w:rsid w:val="006E79EC"/>
    <w:rsid w:val="006E7CC5"/>
    <w:rsid w:val="006F53C1"/>
    <w:rsid w:val="00701087"/>
    <w:rsid w:val="00701877"/>
    <w:rsid w:val="00706BC6"/>
    <w:rsid w:val="0071434F"/>
    <w:rsid w:val="00714356"/>
    <w:rsid w:val="00716526"/>
    <w:rsid w:val="00717436"/>
    <w:rsid w:val="00721583"/>
    <w:rsid w:val="00724DD3"/>
    <w:rsid w:val="00726051"/>
    <w:rsid w:val="00726B63"/>
    <w:rsid w:val="00726CB8"/>
    <w:rsid w:val="007270A4"/>
    <w:rsid w:val="007352D6"/>
    <w:rsid w:val="00735A88"/>
    <w:rsid w:val="00740FF4"/>
    <w:rsid w:val="007419FB"/>
    <w:rsid w:val="00743910"/>
    <w:rsid w:val="00745CFF"/>
    <w:rsid w:val="00746064"/>
    <w:rsid w:val="00752435"/>
    <w:rsid w:val="00753119"/>
    <w:rsid w:val="00754091"/>
    <w:rsid w:val="0075480D"/>
    <w:rsid w:val="007554D4"/>
    <w:rsid w:val="00761C1F"/>
    <w:rsid w:val="00775BEA"/>
    <w:rsid w:val="00777972"/>
    <w:rsid w:val="007779F5"/>
    <w:rsid w:val="00782413"/>
    <w:rsid w:val="00783D93"/>
    <w:rsid w:val="0078450E"/>
    <w:rsid w:val="00784DBE"/>
    <w:rsid w:val="00784E20"/>
    <w:rsid w:val="00785E4C"/>
    <w:rsid w:val="007907D5"/>
    <w:rsid w:val="00790AD6"/>
    <w:rsid w:val="00790E93"/>
    <w:rsid w:val="00791736"/>
    <w:rsid w:val="007919AF"/>
    <w:rsid w:val="00793AFC"/>
    <w:rsid w:val="007966C9"/>
    <w:rsid w:val="0079739C"/>
    <w:rsid w:val="007A2639"/>
    <w:rsid w:val="007A2C65"/>
    <w:rsid w:val="007A6510"/>
    <w:rsid w:val="007A783C"/>
    <w:rsid w:val="007B0224"/>
    <w:rsid w:val="007B1F4D"/>
    <w:rsid w:val="007B331E"/>
    <w:rsid w:val="007B3A79"/>
    <w:rsid w:val="007B3FAA"/>
    <w:rsid w:val="007B463D"/>
    <w:rsid w:val="007B4BA7"/>
    <w:rsid w:val="007B52F0"/>
    <w:rsid w:val="007B586D"/>
    <w:rsid w:val="007C1EEA"/>
    <w:rsid w:val="007C370A"/>
    <w:rsid w:val="007D1287"/>
    <w:rsid w:val="007D180E"/>
    <w:rsid w:val="007D277F"/>
    <w:rsid w:val="007D32CD"/>
    <w:rsid w:val="007E0212"/>
    <w:rsid w:val="007E7E14"/>
    <w:rsid w:val="007F1457"/>
    <w:rsid w:val="007F2B2F"/>
    <w:rsid w:val="007F495F"/>
    <w:rsid w:val="007F499C"/>
    <w:rsid w:val="007F6D33"/>
    <w:rsid w:val="007F7FC1"/>
    <w:rsid w:val="0080185F"/>
    <w:rsid w:val="0081163D"/>
    <w:rsid w:val="00811E56"/>
    <w:rsid w:val="00812B1A"/>
    <w:rsid w:val="0081307B"/>
    <w:rsid w:val="008174A3"/>
    <w:rsid w:val="008211B0"/>
    <w:rsid w:val="008221E2"/>
    <w:rsid w:val="00823E5E"/>
    <w:rsid w:val="008258A3"/>
    <w:rsid w:val="00832A18"/>
    <w:rsid w:val="00833401"/>
    <w:rsid w:val="00833A86"/>
    <w:rsid w:val="00840560"/>
    <w:rsid w:val="00846E76"/>
    <w:rsid w:val="00847B6E"/>
    <w:rsid w:val="008523DE"/>
    <w:rsid w:val="00853634"/>
    <w:rsid w:val="0085620F"/>
    <w:rsid w:val="00863238"/>
    <w:rsid w:val="008634BB"/>
    <w:rsid w:val="00870019"/>
    <w:rsid w:val="008701B4"/>
    <w:rsid w:val="00870C2A"/>
    <w:rsid w:val="0087194F"/>
    <w:rsid w:val="0087202F"/>
    <w:rsid w:val="00873E4B"/>
    <w:rsid w:val="00874B45"/>
    <w:rsid w:val="00877016"/>
    <w:rsid w:val="00880C44"/>
    <w:rsid w:val="00881E1A"/>
    <w:rsid w:val="00883060"/>
    <w:rsid w:val="00892AF2"/>
    <w:rsid w:val="00894894"/>
    <w:rsid w:val="0089646A"/>
    <w:rsid w:val="008A0B5E"/>
    <w:rsid w:val="008A152F"/>
    <w:rsid w:val="008A35EC"/>
    <w:rsid w:val="008A4536"/>
    <w:rsid w:val="008A701D"/>
    <w:rsid w:val="008A786B"/>
    <w:rsid w:val="008B0163"/>
    <w:rsid w:val="008B06E7"/>
    <w:rsid w:val="008B311A"/>
    <w:rsid w:val="008B3A62"/>
    <w:rsid w:val="008B6405"/>
    <w:rsid w:val="008B6D5C"/>
    <w:rsid w:val="008C2148"/>
    <w:rsid w:val="008C270F"/>
    <w:rsid w:val="008C39E4"/>
    <w:rsid w:val="008C5465"/>
    <w:rsid w:val="008C67F5"/>
    <w:rsid w:val="008D0916"/>
    <w:rsid w:val="008D12C5"/>
    <w:rsid w:val="008D142B"/>
    <w:rsid w:val="008D4207"/>
    <w:rsid w:val="008D54E3"/>
    <w:rsid w:val="008D59B6"/>
    <w:rsid w:val="008D659F"/>
    <w:rsid w:val="008D68DA"/>
    <w:rsid w:val="008E0340"/>
    <w:rsid w:val="008F1586"/>
    <w:rsid w:val="008F2727"/>
    <w:rsid w:val="008F5024"/>
    <w:rsid w:val="008F5765"/>
    <w:rsid w:val="009024C6"/>
    <w:rsid w:val="009031DD"/>
    <w:rsid w:val="00907E20"/>
    <w:rsid w:val="00911035"/>
    <w:rsid w:val="00911F98"/>
    <w:rsid w:val="00917322"/>
    <w:rsid w:val="0092038B"/>
    <w:rsid w:val="00923518"/>
    <w:rsid w:val="00932DCC"/>
    <w:rsid w:val="0093539B"/>
    <w:rsid w:val="00935F7C"/>
    <w:rsid w:val="0093725C"/>
    <w:rsid w:val="009376CA"/>
    <w:rsid w:val="00940EC1"/>
    <w:rsid w:val="00941C5F"/>
    <w:rsid w:val="00945791"/>
    <w:rsid w:val="00945AFD"/>
    <w:rsid w:val="00946C6A"/>
    <w:rsid w:val="00950326"/>
    <w:rsid w:val="00950A50"/>
    <w:rsid w:val="00953706"/>
    <w:rsid w:val="0095542A"/>
    <w:rsid w:val="00956B1F"/>
    <w:rsid w:val="00956C55"/>
    <w:rsid w:val="00960512"/>
    <w:rsid w:val="0096474B"/>
    <w:rsid w:val="00964C79"/>
    <w:rsid w:val="0096659E"/>
    <w:rsid w:val="00970E1C"/>
    <w:rsid w:val="00973B37"/>
    <w:rsid w:val="00975B05"/>
    <w:rsid w:val="009776EA"/>
    <w:rsid w:val="0098236E"/>
    <w:rsid w:val="00982B8E"/>
    <w:rsid w:val="009855FF"/>
    <w:rsid w:val="00985704"/>
    <w:rsid w:val="0099099A"/>
    <w:rsid w:val="00990A2D"/>
    <w:rsid w:val="00990C9C"/>
    <w:rsid w:val="0099466B"/>
    <w:rsid w:val="00994F6E"/>
    <w:rsid w:val="00996324"/>
    <w:rsid w:val="00996510"/>
    <w:rsid w:val="009965BA"/>
    <w:rsid w:val="00996ECF"/>
    <w:rsid w:val="0099701C"/>
    <w:rsid w:val="009A15A7"/>
    <w:rsid w:val="009A3563"/>
    <w:rsid w:val="009A5750"/>
    <w:rsid w:val="009A62BE"/>
    <w:rsid w:val="009A7E87"/>
    <w:rsid w:val="009B2615"/>
    <w:rsid w:val="009B3B45"/>
    <w:rsid w:val="009B4846"/>
    <w:rsid w:val="009B5A3F"/>
    <w:rsid w:val="009B76F3"/>
    <w:rsid w:val="009C0419"/>
    <w:rsid w:val="009C0ACF"/>
    <w:rsid w:val="009C7004"/>
    <w:rsid w:val="009D4D3E"/>
    <w:rsid w:val="009D50D9"/>
    <w:rsid w:val="009D64DF"/>
    <w:rsid w:val="009D767A"/>
    <w:rsid w:val="009D7F2C"/>
    <w:rsid w:val="009E4291"/>
    <w:rsid w:val="009E44AB"/>
    <w:rsid w:val="009E72B9"/>
    <w:rsid w:val="009E76F3"/>
    <w:rsid w:val="009F22DE"/>
    <w:rsid w:val="009F3424"/>
    <w:rsid w:val="009F4AD4"/>
    <w:rsid w:val="009F56E5"/>
    <w:rsid w:val="00A0121F"/>
    <w:rsid w:val="00A0137F"/>
    <w:rsid w:val="00A03B84"/>
    <w:rsid w:val="00A04C88"/>
    <w:rsid w:val="00A04E6B"/>
    <w:rsid w:val="00A10F95"/>
    <w:rsid w:val="00A11C9F"/>
    <w:rsid w:val="00A14314"/>
    <w:rsid w:val="00A1614F"/>
    <w:rsid w:val="00A161D6"/>
    <w:rsid w:val="00A21C09"/>
    <w:rsid w:val="00A2340F"/>
    <w:rsid w:val="00A25C2C"/>
    <w:rsid w:val="00A27BEC"/>
    <w:rsid w:val="00A343C3"/>
    <w:rsid w:val="00A347EF"/>
    <w:rsid w:val="00A34B19"/>
    <w:rsid w:val="00A37F05"/>
    <w:rsid w:val="00A40B79"/>
    <w:rsid w:val="00A41DFC"/>
    <w:rsid w:val="00A42184"/>
    <w:rsid w:val="00A448F5"/>
    <w:rsid w:val="00A54571"/>
    <w:rsid w:val="00A577A4"/>
    <w:rsid w:val="00A60942"/>
    <w:rsid w:val="00A657FB"/>
    <w:rsid w:val="00A76485"/>
    <w:rsid w:val="00A76AA6"/>
    <w:rsid w:val="00A77081"/>
    <w:rsid w:val="00A77E0F"/>
    <w:rsid w:val="00A80829"/>
    <w:rsid w:val="00A80D43"/>
    <w:rsid w:val="00A812BD"/>
    <w:rsid w:val="00AA398E"/>
    <w:rsid w:val="00AA579B"/>
    <w:rsid w:val="00AA69C2"/>
    <w:rsid w:val="00AA6EBD"/>
    <w:rsid w:val="00AB0079"/>
    <w:rsid w:val="00AB387F"/>
    <w:rsid w:val="00AB3A5F"/>
    <w:rsid w:val="00AC1326"/>
    <w:rsid w:val="00AC5343"/>
    <w:rsid w:val="00AC5883"/>
    <w:rsid w:val="00AC6DE2"/>
    <w:rsid w:val="00AC6E61"/>
    <w:rsid w:val="00AD2937"/>
    <w:rsid w:val="00AD3601"/>
    <w:rsid w:val="00AD4B2F"/>
    <w:rsid w:val="00AD7E88"/>
    <w:rsid w:val="00AE07EE"/>
    <w:rsid w:val="00AE23EA"/>
    <w:rsid w:val="00AE240B"/>
    <w:rsid w:val="00AE28B7"/>
    <w:rsid w:val="00AE6BA4"/>
    <w:rsid w:val="00AF38A7"/>
    <w:rsid w:val="00AF614C"/>
    <w:rsid w:val="00B01E28"/>
    <w:rsid w:val="00B021AD"/>
    <w:rsid w:val="00B036D8"/>
    <w:rsid w:val="00B07FE3"/>
    <w:rsid w:val="00B1507A"/>
    <w:rsid w:val="00B17FAF"/>
    <w:rsid w:val="00B208CD"/>
    <w:rsid w:val="00B20CF6"/>
    <w:rsid w:val="00B304D4"/>
    <w:rsid w:val="00B31516"/>
    <w:rsid w:val="00B33DAC"/>
    <w:rsid w:val="00B3422D"/>
    <w:rsid w:val="00B34CDD"/>
    <w:rsid w:val="00B356B0"/>
    <w:rsid w:val="00B3696A"/>
    <w:rsid w:val="00B36A1F"/>
    <w:rsid w:val="00B377D9"/>
    <w:rsid w:val="00B43520"/>
    <w:rsid w:val="00B46145"/>
    <w:rsid w:val="00B47194"/>
    <w:rsid w:val="00B5246A"/>
    <w:rsid w:val="00B52A00"/>
    <w:rsid w:val="00B52C78"/>
    <w:rsid w:val="00B54C6B"/>
    <w:rsid w:val="00B561A6"/>
    <w:rsid w:val="00B56DD6"/>
    <w:rsid w:val="00B7102F"/>
    <w:rsid w:val="00B71C6E"/>
    <w:rsid w:val="00B738A5"/>
    <w:rsid w:val="00B74BFB"/>
    <w:rsid w:val="00B81A9B"/>
    <w:rsid w:val="00B82EA2"/>
    <w:rsid w:val="00B8337E"/>
    <w:rsid w:val="00B8589E"/>
    <w:rsid w:val="00B8780C"/>
    <w:rsid w:val="00B87817"/>
    <w:rsid w:val="00B929AA"/>
    <w:rsid w:val="00BA089B"/>
    <w:rsid w:val="00BA206D"/>
    <w:rsid w:val="00BA2335"/>
    <w:rsid w:val="00BA307C"/>
    <w:rsid w:val="00BB2749"/>
    <w:rsid w:val="00BB6005"/>
    <w:rsid w:val="00BB6142"/>
    <w:rsid w:val="00BB77B2"/>
    <w:rsid w:val="00BC612B"/>
    <w:rsid w:val="00BC652B"/>
    <w:rsid w:val="00BD02EE"/>
    <w:rsid w:val="00BD1DD0"/>
    <w:rsid w:val="00BD2051"/>
    <w:rsid w:val="00BD3F62"/>
    <w:rsid w:val="00BE1C15"/>
    <w:rsid w:val="00BE386D"/>
    <w:rsid w:val="00BE47F6"/>
    <w:rsid w:val="00BE51FA"/>
    <w:rsid w:val="00BE52FC"/>
    <w:rsid w:val="00BE59A8"/>
    <w:rsid w:val="00BF0AFE"/>
    <w:rsid w:val="00BF4C15"/>
    <w:rsid w:val="00BF7FA1"/>
    <w:rsid w:val="00C018EF"/>
    <w:rsid w:val="00C0399D"/>
    <w:rsid w:val="00C03B10"/>
    <w:rsid w:val="00C04581"/>
    <w:rsid w:val="00C047F6"/>
    <w:rsid w:val="00C0678F"/>
    <w:rsid w:val="00C13D5E"/>
    <w:rsid w:val="00C16720"/>
    <w:rsid w:val="00C17381"/>
    <w:rsid w:val="00C21756"/>
    <w:rsid w:val="00C26F38"/>
    <w:rsid w:val="00C30A59"/>
    <w:rsid w:val="00C3104E"/>
    <w:rsid w:val="00C31684"/>
    <w:rsid w:val="00C316A4"/>
    <w:rsid w:val="00C32692"/>
    <w:rsid w:val="00C32CFC"/>
    <w:rsid w:val="00C446DC"/>
    <w:rsid w:val="00C46360"/>
    <w:rsid w:val="00C500B1"/>
    <w:rsid w:val="00C50D3E"/>
    <w:rsid w:val="00C52307"/>
    <w:rsid w:val="00C53932"/>
    <w:rsid w:val="00C53E21"/>
    <w:rsid w:val="00C57462"/>
    <w:rsid w:val="00C6123B"/>
    <w:rsid w:val="00C612E2"/>
    <w:rsid w:val="00C705D2"/>
    <w:rsid w:val="00C70DC2"/>
    <w:rsid w:val="00C765A3"/>
    <w:rsid w:val="00C765C5"/>
    <w:rsid w:val="00C77802"/>
    <w:rsid w:val="00C82A5D"/>
    <w:rsid w:val="00C83EAD"/>
    <w:rsid w:val="00C8539A"/>
    <w:rsid w:val="00C85FF7"/>
    <w:rsid w:val="00C87F08"/>
    <w:rsid w:val="00C909DB"/>
    <w:rsid w:val="00C90E9A"/>
    <w:rsid w:val="00C9173E"/>
    <w:rsid w:val="00C94134"/>
    <w:rsid w:val="00C958A5"/>
    <w:rsid w:val="00C96464"/>
    <w:rsid w:val="00C96874"/>
    <w:rsid w:val="00C969DF"/>
    <w:rsid w:val="00CA3016"/>
    <w:rsid w:val="00CA4165"/>
    <w:rsid w:val="00CA56C8"/>
    <w:rsid w:val="00CB236C"/>
    <w:rsid w:val="00CB495F"/>
    <w:rsid w:val="00CC1A7F"/>
    <w:rsid w:val="00CC3216"/>
    <w:rsid w:val="00CC346B"/>
    <w:rsid w:val="00CC5F2E"/>
    <w:rsid w:val="00CD226F"/>
    <w:rsid w:val="00CD6D5D"/>
    <w:rsid w:val="00CD7669"/>
    <w:rsid w:val="00CE297D"/>
    <w:rsid w:val="00CE37DB"/>
    <w:rsid w:val="00CE4C13"/>
    <w:rsid w:val="00CF6351"/>
    <w:rsid w:val="00CF6B6B"/>
    <w:rsid w:val="00CF72B2"/>
    <w:rsid w:val="00CF7A4B"/>
    <w:rsid w:val="00D13F9C"/>
    <w:rsid w:val="00D15DCF"/>
    <w:rsid w:val="00D16064"/>
    <w:rsid w:val="00D17706"/>
    <w:rsid w:val="00D21D53"/>
    <w:rsid w:val="00D30529"/>
    <w:rsid w:val="00D31382"/>
    <w:rsid w:val="00D35873"/>
    <w:rsid w:val="00D3595F"/>
    <w:rsid w:val="00D363D0"/>
    <w:rsid w:val="00D37C0A"/>
    <w:rsid w:val="00D37CE0"/>
    <w:rsid w:val="00D408A4"/>
    <w:rsid w:val="00D411B0"/>
    <w:rsid w:val="00D4282A"/>
    <w:rsid w:val="00D4432D"/>
    <w:rsid w:val="00D44C9B"/>
    <w:rsid w:val="00D45865"/>
    <w:rsid w:val="00D47AE6"/>
    <w:rsid w:val="00D52379"/>
    <w:rsid w:val="00D542A2"/>
    <w:rsid w:val="00D55425"/>
    <w:rsid w:val="00D61278"/>
    <w:rsid w:val="00D63912"/>
    <w:rsid w:val="00D6399C"/>
    <w:rsid w:val="00D657BE"/>
    <w:rsid w:val="00D74706"/>
    <w:rsid w:val="00D75ED1"/>
    <w:rsid w:val="00D85F63"/>
    <w:rsid w:val="00D87378"/>
    <w:rsid w:val="00D93E79"/>
    <w:rsid w:val="00D9434A"/>
    <w:rsid w:val="00DA3D44"/>
    <w:rsid w:val="00DB26FB"/>
    <w:rsid w:val="00DC0FE6"/>
    <w:rsid w:val="00DC1F37"/>
    <w:rsid w:val="00DC227D"/>
    <w:rsid w:val="00DC2345"/>
    <w:rsid w:val="00DC2C94"/>
    <w:rsid w:val="00DC3BA9"/>
    <w:rsid w:val="00DC4855"/>
    <w:rsid w:val="00DD0DC4"/>
    <w:rsid w:val="00DD0DE8"/>
    <w:rsid w:val="00DD4143"/>
    <w:rsid w:val="00DD76A0"/>
    <w:rsid w:val="00DE2FDD"/>
    <w:rsid w:val="00DE6A14"/>
    <w:rsid w:val="00E0079E"/>
    <w:rsid w:val="00E01300"/>
    <w:rsid w:val="00E02EB3"/>
    <w:rsid w:val="00E0549A"/>
    <w:rsid w:val="00E120C0"/>
    <w:rsid w:val="00E13CC6"/>
    <w:rsid w:val="00E13F88"/>
    <w:rsid w:val="00E15D08"/>
    <w:rsid w:val="00E21705"/>
    <w:rsid w:val="00E23D9F"/>
    <w:rsid w:val="00E26D7A"/>
    <w:rsid w:val="00E27EF1"/>
    <w:rsid w:val="00E31B4F"/>
    <w:rsid w:val="00E31C0E"/>
    <w:rsid w:val="00E321F6"/>
    <w:rsid w:val="00E32750"/>
    <w:rsid w:val="00E41294"/>
    <w:rsid w:val="00E41537"/>
    <w:rsid w:val="00E42BB8"/>
    <w:rsid w:val="00E43BD1"/>
    <w:rsid w:val="00E44F0B"/>
    <w:rsid w:val="00E5169F"/>
    <w:rsid w:val="00E52104"/>
    <w:rsid w:val="00E53F53"/>
    <w:rsid w:val="00E600B9"/>
    <w:rsid w:val="00E62482"/>
    <w:rsid w:val="00E668E9"/>
    <w:rsid w:val="00E7122A"/>
    <w:rsid w:val="00E71469"/>
    <w:rsid w:val="00E7245D"/>
    <w:rsid w:val="00E73B60"/>
    <w:rsid w:val="00E75252"/>
    <w:rsid w:val="00E76AB4"/>
    <w:rsid w:val="00E76D96"/>
    <w:rsid w:val="00E778FF"/>
    <w:rsid w:val="00E81F9F"/>
    <w:rsid w:val="00E8306E"/>
    <w:rsid w:val="00E8333F"/>
    <w:rsid w:val="00E84278"/>
    <w:rsid w:val="00E848C8"/>
    <w:rsid w:val="00E85BA9"/>
    <w:rsid w:val="00E90431"/>
    <w:rsid w:val="00E9651F"/>
    <w:rsid w:val="00E97D75"/>
    <w:rsid w:val="00EA0C91"/>
    <w:rsid w:val="00EA35F3"/>
    <w:rsid w:val="00EB0A06"/>
    <w:rsid w:val="00EB22D3"/>
    <w:rsid w:val="00EB2C21"/>
    <w:rsid w:val="00EB4CDA"/>
    <w:rsid w:val="00EB6043"/>
    <w:rsid w:val="00EB690E"/>
    <w:rsid w:val="00EC0CDD"/>
    <w:rsid w:val="00EC17FC"/>
    <w:rsid w:val="00ED2D87"/>
    <w:rsid w:val="00ED38EC"/>
    <w:rsid w:val="00ED5C0C"/>
    <w:rsid w:val="00ED62B5"/>
    <w:rsid w:val="00EE0F27"/>
    <w:rsid w:val="00EE129A"/>
    <w:rsid w:val="00EE5B9A"/>
    <w:rsid w:val="00EE60DA"/>
    <w:rsid w:val="00EE7C19"/>
    <w:rsid w:val="00EF394D"/>
    <w:rsid w:val="00EF4136"/>
    <w:rsid w:val="00F015B8"/>
    <w:rsid w:val="00F02668"/>
    <w:rsid w:val="00F125B1"/>
    <w:rsid w:val="00F133C2"/>
    <w:rsid w:val="00F15881"/>
    <w:rsid w:val="00F209E8"/>
    <w:rsid w:val="00F250EA"/>
    <w:rsid w:val="00F26A90"/>
    <w:rsid w:val="00F26CCA"/>
    <w:rsid w:val="00F27960"/>
    <w:rsid w:val="00F27CE6"/>
    <w:rsid w:val="00F30A05"/>
    <w:rsid w:val="00F31697"/>
    <w:rsid w:val="00F33448"/>
    <w:rsid w:val="00F33DF9"/>
    <w:rsid w:val="00F33E67"/>
    <w:rsid w:val="00F354C8"/>
    <w:rsid w:val="00F35AB4"/>
    <w:rsid w:val="00F36E47"/>
    <w:rsid w:val="00F40A48"/>
    <w:rsid w:val="00F54F7A"/>
    <w:rsid w:val="00F55FFB"/>
    <w:rsid w:val="00F60A21"/>
    <w:rsid w:val="00F61025"/>
    <w:rsid w:val="00F635B7"/>
    <w:rsid w:val="00F64A6A"/>
    <w:rsid w:val="00F66246"/>
    <w:rsid w:val="00F6742F"/>
    <w:rsid w:val="00F67DEE"/>
    <w:rsid w:val="00F705CF"/>
    <w:rsid w:val="00F720C8"/>
    <w:rsid w:val="00F74EEF"/>
    <w:rsid w:val="00F8463F"/>
    <w:rsid w:val="00F84F67"/>
    <w:rsid w:val="00F87030"/>
    <w:rsid w:val="00F876A5"/>
    <w:rsid w:val="00F9185D"/>
    <w:rsid w:val="00F93840"/>
    <w:rsid w:val="00FA29C8"/>
    <w:rsid w:val="00FA37F0"/>
    <w:rsid w:val="00FA5273"/>
    <w:rsid w:val="00FA6395"/>
    <w:rsid w:val="00FB0DE4"/>
    <w:rsid w:val="00FB3741"/>
    <w:rsid w:val="00FB39D5"/>
    <w:rsid w:val="00FB5283"/>
    <w:rsid w:val="00FB69F7"/>
    <w:rsid w:val="00FB72E7"/>
    <w:rsid w:val="00FB7F93"/>
    <w:rsid w:val="00FB7FE5"/>
    <w:rsid w:val="00FC09CA"/>
    <w:rsid w:val="00FC2C18"/>
    <w:rsid w:val="00FC2FD7"/>
    <w:rsid w:val="00FC6D71"/>
    <w:rsid w:val="00FC7822"/>
    <w:rsid w:val="00FD48AB"/>
    <w:rsid w:val="00FD543E"/>
    <w:rsid w:val="00FD5E82"/>
    <w:rsid w:val="00FD6248"/>
    <w:rsid w:val="00FD6B84"/>
    <w:rsid w:val="00FE08EA"/>
    <w:rsid w:val="00FE0DCB"/>
    <w:rsid w:val="00FE2C20"/>
    <w:rsid w:val="00FE31FB"/>
    <w:rsid w:val="00FE55C3"/>
    <w:rsid w:val="00FF29D6"/>
    <w:rsid w:val="00FF2E64"/>
    <w:rsid w:val="00FF39BE"/>
    <w:rsid w:val="00FF41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table" w:customStyle="1" w:styleId="TableGrid1">
    <w:name w:val="Table Grid1"/>
    <w:basedOn w:val="prastojilentel"/>
    <w:next w:val="Lentelstinklelis"/>
    <w:rsid w:val="00CC346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6822">
      <w:bodyDiv w:val="1"/>
      <w:marLeft w:val="0"/>
      <w:marRight w:val="0"/>
      <w:marTop w:val="0"/>
      <w:marBottom w:val="0"/>
      <w:divBdr>
        <w:top w:val="none" w:sz="0" w:space="0" w:color="auto"/>
        <w:left w:val="none" w:sz="0" w:space="0" w:color="auto"/>
        <w:bottom w:val="none" w:sz="0" w:space="0" w:color="auto"/>
        <w:right w:val="none" w:sz="0" w:space="0" w:color="auto"/>
      </w:divBdr>
    </w:div>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131484763">
      <w:bodyDiv w:val="1"/>
      <w:marLeft w:val="0"/>
      <w:marRight w:val="0"/>
      <w:marTop w:val="0"/>
      <w:marBottom w:val="0"/>
      <w:divBdr>
        <w:top w:val="none" w:sz="0" w:space="0" w:color="auto"/>
        <w:left w:val="none" w:sz="0" w:space="0" w:color="auto"/>
        <w:bottom w:val="none" w:sz="0" w:space="0" w:color="auto"/>
        <w:right w:val="none" w:sz="0" w:space="0" w:color="auto"/>
      </w:divBdr>
      <w:divsChild>
        <w:div w:id="1844971368">
          <w:marLeft w:val="0"/>
          <w:marRight w:val="0"/>
          <w:marTop w:val="0"/>
          <w:marBottom w:val="0"/>
          <w:divBdr>
            <w:top w:val="none" w:sz="0" w:space="0" w:color="auto"/>
            <w:left w:val="none" w:sz="0" w:space="0" w:color="auto"/>
            <w:bottom w:val="none" w:sz="0" w:space="0" w:color="auto"/>
            <w:right w:val="none" w:sz="0" w:space="0" w:color="auto"/>
          </w:divBdr>
        </w:div>
        <w:div w:id="734015654">
          <w:marLeft w:val="0"/>
          <w:marRight w:val="0"/>
          <w:marTop w:val="0"/>
          <w:marBottom w:val="0"/>
          <w:divBdr>
            <w:top w:val="none" w:sz="0" w:space="0" w:color="auto"/>
            <w:left w:val="none" w:sz="0" w:space="0" w:color="auto"/>
            <w:bottom w:val="none" w:sz="0" w:space="0" w:color="auto"/>
            <w:right w:val="none" w:sz="0" w:space="0" w:color="auto"/>
          </w:divBdr>
        </w:div>
        <w:div w:id="1696734178">
          <w:marLeft w:val="0"/>
          <w:marRight w:val="0"/>
          <w:marTop w:val="0"/>
          <w:marBottom w:val="0"/>
          <w:divBdr>
            <w:top w:val="none" w:sz="0" w:space="0" w:color="auto"/>
            <w:left w:val="none" w:sz="0" w:space="0" w:color="auto"/>
            <w:bottom w:val="none" w:sz="0" w:space="0" w:color="auto"/>
            <w:right w:val="none" w:sz="0" w:space="0" w:color="auto"/>
          </w:divBdr>
        </w:div>
      </w:divsChild>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525243108">
      <w:bodyDiv w:val="1"/>
      <w:marLeft w:val="0"/>
      <w:marRight w:val="0"/>
      <w:marTop w:val="0"/>
      <w:marBottom w:val="0"/>
      <w:divBdr>
        <w:top w:val="none" w:sz="0" w:space="0" w:color="auto"/>
        <w:left w:val="none" w:sz="0" w:space="0" w:color="auto"/>
        <w:bottom w:val="none" w:sz="0" w:space="0" w:color="auto"/>
        <w:right w:val="none" w:sz="0" w:space="0" w:color="auto"/>
      </w:divBdr>
      <w:divsChild>
        <w:div w:id="483358455">
          <w:marLeft w:val="0"/>
          <w:marRight w:val="0"/>
          <w:marTop w:val="0"/>
          <w:marBottom w:val="0"/>
          <w:divBdr>
            <w:top w:val="none" w:sz="0" w:space="0" w:color="auto"/>
            <w:left w:val="none" w:sz="0" w:space="0" w:color="auto"/>
            <w:bottom w:val="none" w:sz="0" w:space="0" w:color="auto"/>
            <w:right w:val="none" w:sz="0" w:space="0" w:color="auto"/>
          </w:divBdr>
        </w:div>
        <w:div w:id="485442630">
          <w:marLeft w:val="0"/>
          <w:marRight w:val="0"/>
          <w:marTop w:val="0"/>
          <w:marBottom w:val="0"/>
          <w:divBdr>
            <w:top w:val="none" w:sz="0" w:space="0" w:color="auto"/>
            <w:left w:val="none" w:sz="0" w:space="0" w:color="auto"/>
            <w:bottom w:val="none" w:sz="0" w:space="0" w:color="auto"/>
            <w:right w:val="none" w:sz="0" w:space="0" w:color="auto"/>
          </w:divBdr>
        </w:div>
        <w:div w:id="1490899863">
          <w:marLeft w:val="0"/>
          <w:marRight w:val="0"/>
          <w:marTop w:val="0"/>
          <w:marBottom w:val="0"/>
          <w:divBdr>
            <w:top w:val="none" w:sz="0" w:space="0" w:color="auto"/>
            <w:left w:val="none" w:sz="0" w:space="0" w:color="auto"/>
            <w:bottom w:val="none" w:sz="0" w:space="0" w:color="auto"/>
            <w:right w:val="none" w:sz="0" w:space="0" w:color="auto"/>
          </w:divBdr>
        </w:div>
      </w:divsChild>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08384701">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3</Pages>
  <Words>4729</Words>
  <Characters>2697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PC31</cp:lastModifiedBy>
  <cp:revision>38</cp:revision>
  <cp:lastPrinted>2021-06-11T06:45:00Z</cp:lastPrinted>
  <dcterms:created xsi:type="dcterms:W3CDTF">2025-10-22T07:51:00Z</dcterms:created>
  <dcterms:modified xsi:type="dcterms:W3CDTF">2026-01-29T05:36:00Z</dcterms:modified>
</cp:coreProperties>
</file>